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F6A04F" w14:textId="7DA3AB1D" w:rsidR="00BF18B3" w:rsidRPr="009A52D9" w:rsidRDefault="00E4096E" w:rsidP="00EB3B40">
      <w:pPr>
        <w:bidi/>
        <w:spacing w:before="100" w:beforeAutospacing="1" w:after="100" w:afterAutospacing="1" w:line="240" w:lineRule="auto"/>
        <w:jc w:val="center"/>
        <w:outlineLvl w:val="0"/>
        <w:rPr>
          <w:rFonts w:cs="B Nazanin"/>
          <w:noProof/>
          <w:sz w:val="16"/>
          <w:szCs w:val="16"/>
          <w:rtl/>
        </w:rPr>
      </w:pPr>
      <w:r>
        <w:rPr>
          <w:rFonts w:cs="B Nazanin" w:hint="cs"/>
          <w:noProof/>
          <w:sz w:val="16"/>
          <w:szCs w:val="16"/>
          <w:rtl/>
        </w:rPr>
        <w:t>9056</w:t>
      </w:r>
      <w:r w:rsidR="00BF18B3" w:rsidRPr="009A52D9">
        <w:rPr>
          <w:noProof/>
        </w:rPr>
        <w:drawing>
          <wp:inline distT="0" distB="0" distL="0" distR="0" wp14:anchorId="308A8935" wp14:editId="4DBE8BBF">
            <wp:extent cx="872490" cy="7302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490" cy="73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33AAE" w:rsidRPr="009A52D9">
        <w:rPr>
          <w:rFonts w:cs="B Nazanin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F66CAB9" wp14:editId="36E99373">
                <wp:simplePos x="0" y="0"/>
                <wp:positionH relativeFrom="column">
                  <wp:posOffset>-132080</wp:posOffset>
                </wp:positionH>
                <wp:positionV relativeFrom="paragraph">
                  <wp:posOffset>-62865</wp:posOffset>
                </wp:positionV>
                <wp:extent cx="1495425" cy="533400"/>
                <wp:effectExtent l="8255" t="10795" r="10795" b="825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5325A5" w14:textId="77777777" w:rsidR="00315D65" w:rsidRPr="008443AE" w:rsidRDefault="00315D65" w:rsidP="00EB3B40">
                            <w:pPr>
                              <w:bidi/>
                              <w:spacing w:after="0" w:line="240" w:lineRule="auto"/>
                              <w:rPr>
                                <w:rFonts w:cs="B Nazanin"/>
                                <w:sz w:val="20"/>
                                <w:szCs w:val="20"/>
                                <w:rtl/>
                                <w:lang w:bidi="fa-IR"/>
                              </w:rPr>
                            </w:pPr>
                            <w:r w:rsidRPr="008443AE">
                              <w:rPr>
                                <w:rFonts w:cs="B Nazanin" w:hint="cs"/>
                                <w:sz w:val="20"/>
                                <w:szCs w:val="20"/>
                                <w:rtl/>
                                <w:lang w:bidi="fa-IR"/>
                              </w:rPr>
                              <w:t>تاریخ: .............................................</w:t>
                            </w:r>
                          </w:p>
                          <w:p w14:paraId="45D7F6FE" w14:textId="77777777" w:rsidR="00315D65" w:rsidRPr="00315D65" w:rsidRDefault="00315D65" w:rsidP="00EB3B40">
                            <w:pPr>
                              <w:bidi/>
                              <w:spacing w:after="0" w:line="240" w:lineRule="auto"/>
                              <w:rPr>
                                <w:rFonts w:cs="B Nazanin"/>
                                <w:lang w:bidi="fa-IR"/>
                              </w:rPr>
                            </w:pPr>
                            <w:r w:rsidRPr="008443AE">
                              <w:rPr>
                                <w:rFonts w:cs="B Nazanin" w:hint="cs"/>
                                <w:sz w:val="20"/>
                                <w:szCs w:val="20"/>
                                <w:rtl/>
                                <w:lang w:bidi="fa-IR"/>
                              </w:rPr>
                              <w:t>شماره: ..........................................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1F66CAB9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-10.4pt;margin-top:-4.95pt;width:117.75pt;height:4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" strokecolor="white" strokeweight="0">
                <v:textbox>
                  <w:txbxContent>
                    <w:p w14:paraId="395325A5" w14:textId="77777777" w:rsidR="00315D65" w:rsidRPr="008443AE" w:rsidRDefault="00315D65" w:rsidP="00EB3B40">
                      <w:pPr>
                        <w:bidi/>
                        <w:spacing w:after="0" w:line="240" w:lineRule="auto"/>
                        <w:rPr>
                          <w:rFonts w:cs="B Nazanin"/>
                          <w:sz w:val="20"/>
                          <w:szCs w:val="20"/>
                          <w:rtl/>
                          <w:lang w:bidi="fa-IR"/>
                        </w:rPr>
                      </w:pPr>
                      <w:r w:rsidRPr="008443AE">
                        <w:rPr>
                          <w:rFonts w:cs="B Nazanin" w:hint="cs"/>
                          <w:sz w:val="20"/>
                          <w:szCs w:val="20"/>
                          <w:rtl/>
                          <w:lang w:bidi="fa-IR"/>
                        </w:rPr>
                        <w:t>تاریخ: .............................................</w:t>
                      </w:r>
                    </w:p>
                    <w:p w14:paraId="45D7F6FE" w14:textId="77777777" w:rsidR="00315D65" w:rsidRPr="00315D65" w:rsidRDefault="00315D65" w:rsidP="00EB3B40">
                      <w:pPr>
                        <w:bidi/>
                        <w:spacing w:after="0" w:line="240" w:lineRule="auto"/>
                        <w:rPr>
                          <w:rFonts w:cs="B Nazanin"/>
                          <w:lang w:bidi="fa-IR"/>
                        </w:rPr>
                      </w:pPr>
                      <w:r w:rsidRPr="008443AE">
                        <w:rPr>
                          <w:rFonts w:cs="B Nazanin" w:hint="cs"/>
                          <w:sz w:val="20"/>
                          <w:szCs w:val="20"/>
                          <w:rtl/>
                          <w:lang w:bidi="fa-IR"/>
                        </w:rPr>
                        <w:t>شماره: ..........................................</w:t>
                      </w:r>
                    </w:p>
                  </w:txbxContent>
                </v:textbox>
              </v:shape>
            </w:pict>
          </mc:Fallback>
        </mc:AlternateContent>
      </w:r>
    </w:p>
    <w:p w14:paraId="7569C22A" w14:textId="0EC96A10" w:rsidR="00EB3B40" w:rsidRPr="009A52D9" w:rsidRDefault="00372164" w:rsidP="00BF18B3">
      <w:pPr>
        <w:bidi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B Nazanin"/>
          <w:b/>
          <w:bCs/>
          <w:kern w:val="36"/>
          <w:sz w:val="16"/>
          <w:szCs w:val="16"/>
          <w:rtl/>
        </w:rPr>
      </w:pPr>
      <w:r w:rsidRPr="009A52D9">
        <w:rPr>
          <w:rFonts w:ascii="Times New Roman" w:eastAsia="Times New Roman" w:hAnsi="Times New Roman" w:cs="B Nazanin" w:hint="cs"/>
          <w:b/>
          <w:bCs/>
          <w:kern w:val="36"/>
          <w:sz w:val="16"/>
          <w:szCs w:val="16"/>
          <w:rtl/>
        </w:rPr>
        <w:t>بسمه تعالی</w:t>
      </w:r>
    </w:p>
    <w:p w14:paraId="754AC95A" w14:textId="77777777" w:rsidR="00EB3B40" w:rsidRPr="009A52D9" w:rsidRDefault="00EB3B40" w:rsidP="00EB3B40">
      <w:pPr>
        <w:bidi/>
        <w:spacing w:after="0" w:line="72" w:lineRule="auto"/>
        <w:jc w:val="center"/>
        <w:outlineLvl w:val="0"/>
        <w:rPr>
          <w:rFonts w:ascii="Times New Roman" w:eastAsia="Times New Roman" w:hAnsi="Times New Roman" w:cs="B Titr"/>
          <w:b/>
          <w:bCs/>
          <w:kern w:val="36"/>
          <w:sz w:val="24"/>
          <w:szCs w:val="24"/>
          <w:rtl/>
        </w:rPr>
      </w:pPr>
    </w:p>
    <w:p w14:paraId="511B8AE3" w14:textId="77777777" w:rsidR="00786E9C" w:rsidRPr="009A52D9" w:rsidRDefault="00786E9C" w:rsidP="00612229">
      <w:pPr>
        <w:bidi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B Nazanin"/>
          <w:b/>
          <w:bCs/>
          <w:kern w:val="36"/>
          <w:sz w:val="16"/>
          <w:szCs w:val="16"/>
        </w:rPr>
      </w:pPr>
      <w:r w:rsidRPr="009A52D9">
        <w:rPr>
          <w:rFonts w:ascii="Times New Roman" w:eastAsia="Times New Roman" w:hAnsi="Times New Roman" w:cs="B Titr"/>
          <w:b/>
          <w:bCs/>
          <w:kern w:val="36"/>
          <w:sz w:val="24"/>
          <w:szCs w:val="24"/>
          <w:rtl/>
        </w:rPr>
        <w:t xml:space="preserve">قرارداد </w:t>
      </w:r>
      <w:r w:rsidR="0094147B" w:rsidRPr="009A52D9">
        <w:rPr>
          <w:rFonts w:ascii="Times New Roman" w:eastAsia="Times New Roman" w:hAnsi="Times New Roman" w:cs="B Titr" w:hint="cs"/>
          <w:b/>
          <w:bCs/>
          <w:kern w:val="36"/>
          <w:sz w:val="24"/>
          <w:szCs w:val="24"/>
          <w:rtl/>
        </w:rPr>
        <w:t xml:space="preserve">فرصت مطالعاتی </w:t>
      </w:r>
      <w:r w:rsidR="00612229" w:rsidRPr="009A52D9">
        <w:rPr>
          <w:rFonts w:ascii="Times New Roman" w:eastAsia="Times New Roman" w:hAnsi="Times New Roman" w:cs="B Titr" w:hint="cs"/>
          <w:b/>
          <w:bCs/>
          <w:kern w:val="36"/>
          <w:sz w:val="24"/>
          <w:szCs w:val="24"/>
          <w:rtl/>
        </w:rPr>
        <w:t>اعضای هیات علمی دانشگاه در صنعت</w:t>
      </w:r>
      <w:r w:rsidR="00A43490" w:rsidRPr="009A52D9">
        <w:rPr>
          <w:rFonts w:ascii="Times New Roman" w:eastAsia="Times New Roman" w:hAnsi="Times New Roman" w:cs="B Titr" w:hint="cs"/>
          <w:b/>
          <w:bCs/>
          <w:kern w:val="36"/>
          <w:sz w:val="24"/>
          <w:szCs w:val="24"/>
          <w:rtl/>
        </w:rPr>
        <w:t xml:space="preserve"> و جامعه</w:t>
      </w:r>
      <w:r w:rsidR="00612229" w:rsidRPr="009A52D9">
        <w:rPr>
          <w:rFonts w:ascii="Times New Roman" w:eastAsia="Times New Roman" w:hAnsi="Times New Roman" w:cs="B Titr" w:hint="cs"/>
          <w:b/>
          <w:bCs/>
          <w:kern w:val="36"/>
          <w:sz w:val="24"/>
          <w:szCs w:val="24"/>
          <w:rtl/>
        </w:rPr>
        <w:t xml:space="preserve"> </w:t>
      </w:r>
    </w:p>
    <w:p w14:paraId="28AC16C9" w14:textId="61DBB90E" w:rsidR="003866D5" w:rsidRPr="009A52D9" w:rsidRDefault="003866D5" w:rsidP="00A94F46">
      <w:pPr>
        <w:bidi/>
        <w:spacing w:after="0" w:line="240" w:lineRule="auto"/>
        <w:ind w:left="180"/>
        <w:jc w:val="both"/>
        <w:rPr>
          <w:rFonts w:ascii="Times New Roman" w:eastAsia="Times New Roman" w:hAnsi="Times New Roman" w:cs="B Nazanin"/>
          <w:color w:val="000000"/>
          <w:spacing w:val="-4"/>
          <w:sz w:val="24"/>
          <w:szCs w:val="24"/>
        </w:rPr>
      </w:pP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اين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قرارداد</w:t>
      </w:r>
      <w:r w:rsidR="0011167F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11167F" w:rsidRPr="009A52D9">
        <w:rPr>
          <w:rFonts w:ascii="Tahoma" w:eastAsia="Times New Roman" w:hAnsi="Tahoma" w:cs="B Nazanin"/>
          <w:sz w:val="24"/>
          <w:szCs w:val="24"/>
          <w:rtl/>
        </w:rPr>
        <w:t xml:space="preserve">در راستاي </w:t>
      </w:r>
      <w:r w:rsidR="0011167F" w:rsidRPr="009A52D9">
        <w:rPr>
          <w:rFonts w:ascii="Tahoma" w:eastAsia="Times New Roman" w:hAnsi="Tahoma" w:cs="B Nazanin" w:hint="cs"/>
          <w:sz w:val="24"/>
          <w:szCs w:val="24"/>
          <w:rtl/>
        </w:rPr>
        <w:t>اجرایی کردن شیوه</w:t>
      </w:r>
      <w:r w:rsidR="0011167F" w:rsidRPr="009A52D9">
        <w:rPr>
          <w:rFonts w:ascii="Tahoma" w:eastAsia="Times New Roman" w:hAnsi="Tahoma" w:cs="B Nazanin" w:hint="eastAsia"/>
          <w:sz w:val="24"/>
          <w:szCs w:val="24"/>
          <w:rtl/>
        </w:rPr>
        <w:t>‌</w:t>
      </w:r>
      <w:r w:rsidR="0011167F" w:rsidRPr="009A52D9">
        <w:rPr>
          <w:rFonts w:ascii="Tahoma" w:eastAsia="Times New Roman" w:hAnsi="Tahoma" w:cs="B Nazanin" w:hint="cs"/>
          <w:sz w:val="24"/>
          <w:szCs w:val="24"/>
          <w:rtl/>
        </w:rPr>
        <w:t>نامه فرصت مطالعاتی اعضای هیئت علمی دانشگاه</w:t>
      </w:r>
      <w:r w:rsidR="0011167F" w:rsidRPr="009A52D9">
        <w:rPr>
          <w:rFonts w:ascii="Tahoma" w:eastAsia="Times New Roman" w:hAnsi="Tahoma" w:cs="B Nazanin" w:hint="eastAsia"/>
          <w:sz w:val="24"/>
          <w:szCs w:val="24"/>
          <w:rtl/>
        </w:rPr>
        <w:t>‌</w:t>
      </w:r>
      <w:r w:rsidR="0011167F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ها در صنعت و جامعه به شماره عتف-ش-3201 تاریخ 17/6/97 </w:t>
      </w:r>
      <w:r w:rsidR="0011167F" w:rsidRPr="009A52D9">
        <w:rPr>
          <w:rFonts w:ascii="Tahoma" w:eastAsia="Times New Roman" w:hAnsi="Tahoma" w:cs="B Nazanin"/>
          <w:sz w:val="24"/>
          <w:szCs w:val="24"/>
          <w:rtl/>
        </w:rPr>
        <w:t xml:space="preserve">و به منظور </w:t>
      </w:r>
      <w:r w:rsidR="0011167F" w:rsidRPr="009A52D9">
        <w:rPr>
          <w:rFonts w:ascii="Tahoma" w:eastAsia="Times New Roman" w:hAnsi="Tahoma" w:cs="B Nazanin" w:hint="cs"/>
          <w:sz w:val="24"/>
          <w:szCs w:val="24"/>
          <w:rtl/>
        </w:rPr>
        <w:t>معرفی اعضای هیات علمی برای استفاده از فرصت مطالعاتی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در تاریخ </w:t>
      </w:r>
      <w:r w:rsidR="00A94F46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...................................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‌ب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ی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ن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9B40C0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شرکت</w:t>
      </w:r>
      <w:r w:rsidR="00362ACA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/ واحد عملیاتی</w:t>
      </w:r>
      <w:r w:rsidR="009B40C0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A94F46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..............................</w:t>
      </w:r>
      <w:r w:rsidR="005F48A8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به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نمايندگي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آقای </w:t>
      </w:r>
      <w:r w:rsidR="00A94F46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.......................................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0B3556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به </w:t>
      </w:r>
      <w:r w:rsidR="000B3556"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شماره اقتصادی </w:t>
      </w:r>
      <w:r w:rsidR="000B3556">
        <w:rPr>
          <w:rStyle w:val="Char"/>
          <w:rFonts w:eastAsia="Calibri" w:hint="cs"/>
          <w:color w:val="000000"/>
          <w:spacing w:val="-4"/>
          <w:sz w:val="24"/>
          <w:rtl/>
        </w:rPr>
        <w:t xml:space="preserve">                       </w:t>
      </w:r>
      <w:r w:rsidR="000B3556"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به نشان</w:t>
      </w:r>
      <w:r w:rsidR="000B3556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ی </w:t>
      </w:r>
      <w:r w:rsidR="00A94F46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...................................................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که در اين قرارداد «</w:t>
      </w:r>
      <w:r w:rsidR="000822DB" w:rsidRPr="009A52D9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واحد عملیاتی</w:t>
      </w:r>
      <w:r w:rsidRPr="009A52D9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»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ناميده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مي‌شود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،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از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يک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طرف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BF18B3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و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معاونت </w:t>
      </w:r>
      <w:r w:rsidR="00BF18B3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آموزشی و پژوهشی </w:t>
      </w:r>
      <w:r w:rsidRPr="009A52D9">
        <w:rPr>
          <w:rFonts w:cs="B Nazanin"/>
          <w:color w:val="000000"/>
          <w:spacing w:val="-4"/>
          <w:sz w:val="24"/>
          <w:szCs w:val="24"/>
          <w:rtl/>
        </w:rPr>
        <w:t xml:space="preserve">به </w:t>
      </w:r>
      <w:r w:rsidRPr="009A52D9">
        <w:rPr>
          <w:rStyle w:val="Char"/>
          <w:rFonts w:eastAsia="Calibri"/>
          <w:color w:val="000000"/>
          <w:spacing w:val="-4"/>
          <w:sz w:val="24"/>
          <w:rtl/>
        </w:rPr>
        <w:t xml:space="preserve">نمایندگی </w:t>
      </w:r>
      <w:r w:rsidR="00A94F46">
        <w:rPr>
          <w:rStyle w:val="Char"/>
          <w:rFonts w:eastAsia="Calibri" w:hint="cs"/>
          <w:b/>
          <w:bCs/>
          <w:color w:val="000000"/>
          <w:spacing w:val="-4"/>
          <w:sz w:val="24"/>
          <w:rtl/>
        </w:rPr>
        <w:t>..............................</w:t>
      </w:r>
      <w:r w:rsidR="00BF18B3" w:rsidRPr="0000502F">
        <w:rPr>
          <w:rStyle w:val="Char"/>
          <w:rFonts w:eastAsia="Calibri" w:hint="cs"/>
          <w:b/>
          <w:bCs/>
          <w:color w:val="000000"/>
          <w:spacing w:val="-4"/>
          <w:sz w:val="24"/>
          <w:rtl/>
        </w:rPr>
        <w:t xml:space="preserve">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به نشاني: </w:t>
      </w:r>
      <w:r w:rsidR="000B3556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همدان، </w:t>
      </w:r>
      <w:r w:rsidR="00BF18B3"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اسدآباد بلوارشهید رضاییان، </w:t>
      </w:r>
      <w:r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 </w:t>
      </w:r>
      <w:r w:rsidR="00BF18B3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دانشگاه سیدجمال</w:t>
      </w:r>
      <w:r w:rsidR="00BF18B3"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softHyphen/>
      </w:r>
      <w:r w:rsidR="00BF18B3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الدین اسدآبادی</w:t>
      </w:r>
      <w:r w:rsidR="00BF18B3" w:rsidRPr="009A52D9">
        <w:rPr>
          <w:rFonts w:cs="B Nazanin"/>
          <w:color w:val="000000"/>
          <w:spacing w:val="-4"/>
          <w:sz w:val="24"/>
          <w:szCs w:val="24"/>
          <w:rtl/>
        </w:rPr>
        <w:t xml:space="preserve"> </w:t>
      </w:r>
      <w:r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به </w:t>
      </w:r>
      <w:r w:rsidR="00785516" w:rsidRPr="009A52D9">
        <w:rPr>
          <w:rFonts w:cs="B Nazanin" w:hint="cs"/>
          <w:color w:val="000000"/>
          <w:spacing w:val="-4"/>
          <w:sz w:val="24"/>
          <w:szCs w:val="24"/>
          <w:rtl/>
        </w:rPr>
        <w:t xml:space="preserve">شناسه ملی </w:t>
      </w:r>
      <w:r w:rsidR="009A52D9" w:rsidRPr="009A52D9">
        <w:rPr>
          <w:rStyle w:val="Char"/>
          <w:rFonts w:eastAsia="Calibri" w:hint="cs"/>
          <w:color w:val="000000"/>
          <w:spacing w:val="-4"/>
          <w:sz w:val="24"/>
          <w:rtl/>
        </w:rPr>
        <w:t>14003183759</w:t>
      </w:r>
      <w:r w:rsidR="00785516" w:rsidRPr="009A52D9">
        <w:rPr>
          <w:rFonts w:cs="B Nazanin" w:hint="cs"/>
          <w:color w:val="000000"/>
          <w:spacing w:val="-4"/>
          <w:sz w:val="24"/>
          <w:szCs w:val="24"/>
          <w:rtl/>
        </w:rPr>
        <w:t xml:space="preserve">، </w:t>
      </w:r>
      <w:r w:rsidR="006F0888" w:rsidRPr="009A52D9">
        <w:rPr>
          <w:rFonts w:cs="B Nazanin" w:hint="cs"/>
          <w:color w:val="000000"/>
          <w:spacing w:val="-4"/>
          <w:sz w:val="24"/>
          <w:szCs w:val="24"/>
          <w:rtl/>
        </w:rPr>
        <w:t xml:space="preserve"> </w:t>
      </w:r>
      <w:r w:rsidRPr="009A52D9">
        <w:rPr>
          <w:rStyle w:val="Char"/>
          <w:rFonts w:eastAsia="Calibri" w:hint="cs"/>
          <w:color w:val="000000"/>
          <w:spacing w:val="-4"/>
          <w:sz w:val="24"/>
          <w:rtl/>
        </w:rPr>
        <w:t>شماره اقتصادی</w:t>
      </w:r>
      <w:r w:rsidR="00792786"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 </w:t>
      </w:r>
      <w:r w:rsidR="009A52D9" w:rsidRPr="009A52D9">
        <w:rPr>
          <w:rStyle w:val="Char"/>
          <w:rFonts w:eastAsia="Calibri" w:hint="cs"/>
          <w:color w:val="000000"/>
          <w:spacing w:val="-4"/>
          <w:sz w:val="24"/>
          <w:rtl/>
        </w:rPr>
        <w:t>411417835686</w:t>
      </w:r>
      <w:r w:rsidR="00792786"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 </w:t>
      </w:r>
      <w:r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و کد پستی: </w:t>
      </w:r>
      <w:r w:rsidR="00BF18B3" w:rsidRPr="009A52D9">
        <w:rPr>
          <w:rStyle w:val="Char"/>
          <w:rFonts w:eastAsia="Calibri" w:hint="cs"/>
          <w:color w:val="000000"/>
          <w:spacing w:val="-4"/>
          <w:sz w:val="24"/>
          <w:rtl/>
        </w:rPr>
        <w:t>۶۵۴۱۸۵۳۰۹۸</w:t>
      </w:r>
      <w:r w:rsidRPr="009A52D9">
        <w:rPr>
          <w:rStyle w:val="Char"/>
          <w:rFonts w:eastAsia="Calibri" w:hint="cs"/>
          <w:color w:val="000000"/>
          <w:spacing w:val="-4"/>
          <w:sz w:val="24"/>
          <w:rtl/>
        </w:rPr>
        <w:t xml:space="preserve"> که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در اين قرارداد «</w:t>
      </w:r>
      <w:r w:rsidR="00E51497" w:rsidRPr="009A52D9">
        <w:rPr>
          <w:rFonts w:cs="B Nazanin" w:hint="cs"/>
          <w:b/>
          <w:bCs/>
          <w:color w:val="000000"/>
          <w:spacing w:val="-4"/>
          <w:sz w:val="24"/>
          <w:szCs w:val="24"/>
          <w:rtl/>
          <w:lang w:bidi="fa-IR"/>
        </w:rPr>
        <w:t>دانشگاه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»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ناميده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="00562598"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مي‌شود</w:t>
      </w:r>
      <w:r w:rsidR="00562598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و 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و آقای </w:t>
      </w:r>
      <w:r w:rsidR="00A94F46">
        <w:rPr>
          <w:rFonts w:ascii="Tahoma" w:eastAsia="Times New Roman" w:hAnsi="Tahoma" w:cs="B Nazanin" w:hint="cs"/>
          <w:b/>
          <w:bCs/>
          <w:sz w:val="24"/>
          <w:szCs w:val="24"/>
          <w:rtl/>
        </w:rPr>
        <w:t>..........................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، عضو هیئت علمی </w:t>
      </w:r>
      <w:r w:rsidR="009A52D9" w:rsidRPr="009A52D9">
        <w:rPr>
          <w:rFonts w:ascii="Tahoma" w:eastAsia="Times New Roman" w:hAnsi="Tahoma" w:cs="B Nazanin" w:hint="cs"/>
          <w:sz w:val="24"/>
          <w:szCs w:val="24"/>
          <w:rtl/>
        </w:rPr>
        <w:t>گروه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</w:t>
      </w:r>
      <w:r w:rsidR="00A94F46">
        <w:rPr>
          <w:rFonts w:ascii="Tahoma" w:eastAsia="Times New Roman" w:hAnsi="Tahoma" w:cs="B Nazanin" w:hint="cs"/>
          <w:b/>
          <w:bCs/>
          <w:sz w:val="24"/>
          <w:szCs w:val="24"/>
          <w:rtl/>
        </w:rPr>
        <w:t>..........................................</w:t>
      </w:r>
      <w:r w:rsidR="000B3556">
        <w:rPr>
          <w:rFonts w:ascii="Tahoma" w:eastAsia="Times New Roman" w:hAnsi="Tahoma" w:cs="B Nazanin" w:hint="cs"/>
          <w:b/>
          <w:bCs/>
          <w:sz w:val="24"/>
          <w:szCs w:val="24"/>
          <w:rtl/>
        </w:rPr>
        <w:t xml:space="preserve"> 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>(</w:t>
      </w:r>
      <w:r w:rsidR="00B92C65" w:rsidRPr="009A52D9">
        <w:rPr>
          <w:rFonts w:ascii="Tahoma" w:eastAsia="Times New Roman" w:hAnsi="Tahoma" w:cs="B Nazanin" w:hint="cs"/>
          <w:sz w:val="24"/>
          <w:szCs w:val="24"/>
          <w:rtl/>
        </w:rPr>
        <w:t>مجری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فرصت مطالعاتی)، که از این پس «</w:t>
      </w:r>
      <w:r w:rsidR="00A43490" w:rsidRPr="009A52D9">
        <w:rPr>
          <w:rFonts w:ascii="Tahoma" w:eastAsia="Times New Roman" w:hAnsi="Tahoma" w:cs="B Nazanin" w:hint="cs"/>
          <w:b/>
          <w:bCs/>
          <w:sz w:val="24"/>
          <w:szCs w:val="24"/>
          <w:rtl/>
        </w:rPr>
        <w:t>مجری</w:t>
      </w:r>
      <w:r w:rsidR="00562598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» نامیده می‌شود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از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طرف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دیگر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منعقد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spacing w:val="-4"/>
          <w:sz w:val="24"/>
          <w:szCs w:val="24"/>
          <w:rtl/>
          <w:lang w:bidi="fa-IR"/>
        </w:rPr>
        <w:t>مي‌گردد</w:t>
      </w:r>
      <w:r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t>.</w:t>
      </w:r>
      <w:r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 xml:space="preserve">  </w:t>
      </w:r>
    </w:p>
    <w:p w14:paraId="6CF2DB35" w14:textId="77777777" w:rsidR="00BA23BE" w:rsidRPr="009A52D9" w:rsidRDefault="00BA23BE" w:rsidP="008721AA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b/>
          <w:bCs/>
          <w:sz w:val="24"/>
          <w:szCs w:val="24"/>
          <w:rtl/>
        </w:rPr>
      </w:pPr>
    </w:p>
    <w:p w14:paraId="3BD07751" w14:textId="77777777" w:rsidR="008721AA" w:rsidRPr="009A52D9" w:rsidRDefault="00786E9C" w:rsidP="00BA23BE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ماده</w:t>
      </w:r>
      <w:r w:rsidR="00547DA5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1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</w:rPr>
        <w:t xml:space="preserve"> 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) موضوع قرارداد:</w:t>
      </w:r>
    </w:p>
    <w:p w14:paraId="477E2A07" w14:textId="6485E8D2" w:rsidR="008721AA" w:rsidRPr="009A52D9" w:rsidRDefault="008721AA" w:rsidP="00A94F4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معرفی آقای </w:t>
      </w:r>
      <w:r w:rsidR="00A94F46">
        <w:rPr>
          <w:rFonts w:ascii="Tahoma" w:eastAsia="Times New Roman" w:hAnsi="Tahoma" w:cs="B Nazanin" w:hint="cs"/>
          <w:b/>
          <w:bCs/>
          <w:sz w:val="24"/>
          <w:szCs w:val="24"/>
          <w:rtl/>
        </w:rPr>
        <w:t>...............................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عضو هیات علمی </w:t>
      </w:r>
      <w:r w:rsidR="00A94F46">
        <w:rPr>
          <w:rFonts w:ascii="Tahoma" w:eastAsia="Times New Roman" w:hAnsi="Tahoma" w:cs="B Nazanin" w:hint="cs"/>
          <w:b/>
          <w:bCs/>
          <w:sz w:val="24"/>
          <w:szCs w:val="24"/>
          <w:rtl/>
        </w:rPr>
        <w:t>......................</w:t>
      </w:r>
      <w:r w:rsidR="006D2D68" w:rsidRPr="009A52D9">
        <w:rPr>
          <w:rFonts w:ascii="Tahoma" w:eastAsia="Times New Roman" w:hAnsi="Tahoma" w:cs="B Nazanin" w:hint="cs"/>
          <w:b/>
          <w:bCs/>
          <w:sz w:val="24"/>
          <w:szCs w:val="24"/>
          <w:rtl/>
        </w:rPr>
        <w:t xml:space="preserve">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دانشگاه </w:t>
      </w:r>
      <w:r w:rsidR="00D56201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سیدجمال</w:t>
      </w:r>
      <w:r w:rsidR="00D56201" w:rsidRPr="009A52D9">
        <w:rPr>
          <w:rFonts w:cs="B Nazanin"/>
          <w:color w:val="000000"/>
          <w:spacing w:val="-4"/>
          <w:sz w:val="24"/>
          <w:szCs w:val="24"/>
          <w:rtl/>
          <w:lang w:bidi="fa-IR"/>
        </w:rPr>
        <w:softHyphen/>
      </w:r>
      <w:r w:rsidR="00D56201" w:rsidRPr="009A52D9">
        <w:rPr>
          <w:rFonts w:cs="B Nazanin" w:hint="cs"/>
          <w:color w:val="000000"/>
          <w:spacing w:val="-4"/>
          <w:sz w:val="24"/>
          <w:szCs w:val="24"/>
          <w:rtl/>
          <w:lang w:bidi="fa-IR"/>
        </w:rPr>
        <w:t>الدین اسدآبادی</w:t>
      </w:r>
      <w:r w:rsidR="00D56201" w:rsidRPr="009A52D9">
        <w:rPr>
          <w:rFonts w:cs="B Nazanin"/>
          <w:color w:val="000000"/>
          <w:spacing w:val="-4"/>
          <w:sz w:val="24"/>
          <w:szCs w:val="24"/>
          <w:rtl/>
        </w:rPr>
        <w:t xml:space="preserve">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>برای انجام فرصت مطالعاتی در صنعت و جامعه</w:t>
      </w:r>
      <w:r w:rsidRPr="009A52D9">
        <w:rPr>
          <w:rFonts w:ascii="Tahoma" w:eastAsia="Times New Roman" w:hAnsi="Tahoma" w:cs="B Nazanin"/>
          <w:sz w:val="24"/>
          <w:szCs w:val="24"/>
          <w:rtl/>
        </w:rPr>
        <w:t xml:space="preserve">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با عنوان: </w:t>
      </w:r>
      <w:r w:rsidR="00A94F46">
        <w:rPr>
          <w:rFonts w:ascii="Tahoma" w:eastAsia="Times New Roman" w:hAnsi="Tahoma" w:cs="B Nazanin" w:hint="cs"/>
          <w:b/>
          <w:bCs/>
          <w:sz w:val="24"/>
          <w:szCs w:val="24"/>
          <w:rtl/>
        </w:rPr>
        <w:t>.............................................</w:t>
      </w:r>
      <w:r w:rsidR="009A0A16">
        <w:rPr>
          <w:rFonts w:ascii="Tahoma" w:eastAsia="Times New Roman" w:hAnsi="Tahoma" w:cs="B Nazanin" w:hint="cs"/>
          <w:sz w:val="24"/>
          <w:szCs w:val="24"/>
          <w:rtl/>
        </w:rPr>
        <w:t xml:space="preserve"> </w:t>
      </w:r>
      <w:r w:rsidR="009A52D9" w:rsidRPr="009A52D9">
        <w:rPr>
          <w:rFonts w:ascii="Tahoma" w:eastAsia="Times New Roman" w:hAnsi="Tahoma" w:cs="B Nazanin" w:hint="cs"/>
          <w:sz w:val="24"/>
          <w:szCs w:val="24"/>
          <w:rtl/>
        </w:rPr>
        <w:t>می باش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د. </w:t>
      </w:r>
    </w:p>
    <w:p w14:paraId="4E1F32F2" w14:textId="77777777" w:rsidR="003E5DE6" w:rsidRPr="009A52D9" w:rsidRDefault="00786E9C" w:rsidP="003E5DE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b/>
          <w:bCs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ماده2) مدت قرارد</w:t>
      </w:r>
      <w:r w:rsidR="003E5DE6"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اد</w:t>
      </w:r>
      <w:r w:rsidR="003E5DE6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: </w:t>
      </w:r>
    </w:p>
    <w:p w14:paraId="1DF2570A" w14:textId="77777777" w:rsidR="003E5DE6" w:rsidRPr="009A52D9" w:rsidRDefault="003E5DE6" w:rsidP="003E5DE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ahoma" w:eastAsia="Times New Roman" w:hAnsi="Tahoma" w:cs="B Nazanin"/>
          <w:sz w:val="24"/>
          <w:szCs w:val="24"/>
          <w:rtl/>
        </w:rPr>
        <w:t xml:space="preserve">مدت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>قرارداد</w:t>
      </w:r>
      <w:r w:rsidRPr="009A52D9">
        <w:rPr>
          <w:rFonts w:ascii="Tahoma" w:eastAsia="Times New Roman" w:hAnsi="Tahoma" w:cs="B Nazanin"/>
          <w:sz w:val="24"/>
          <w:szCs w:val="24"/>
          <w:rtl/>
        </w:rPr>
        <w:t xml:space="preserve">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برای </w:t>
      </w:r>
      <w:r w:rsidR="00B92C65" w:rsidRPr="009A52D9">
        <w:rPr>
          <w:rFonts w:ascii="Tahoma" w:eastAsia="Times New Roman" w:hAnsi="Tahoma" w:cs="B Nazanin" w:hint="cs"/>
          <w:sz w:val="24"/>
          <w:szCs w:val="24"/>
          <w:rtl/>
        </w:rPr>
        <w:t>مجری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فرصت در دوره پیمانی </w:t>
      </w:r>
      <w:r w:rsidRPr="009A52D9">
        <w:rPr>
          <w:rFonts w:ascii="Tahoma" w:eastAsia="Times New Roman" w:hAnsi="Tahoma" w:cs="B Nazanin"/>
          <w:sz w:val="24"/>
          <w:szCs w:val="24"/>
          <w:rtl/>
        </w:rPr>
        <w:t>‌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>از تاریخ انعقاد تفاهم نامه به مدت 6 ماه تمام وقت یا 12 ماه نیمه وقت و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در دوره رسمی آزمایشی 3 ماه تمام وقت یا 6 ماه نیمه وقت است</w:t>
      </w:r>
      <w:r w:rsidRPr="009A52D9">
        <w:rPr>
          <w:rFonts w:ascii="Times New Roman" w:eastAsia="Times New Roman" w:hAnsi="Times New Roman" w:cs="B Nazanin"/>
          <w:sz w:val="24"/>
          <w:szCs w:val="24"/>
          <w:rtl/>
        </w:rPr>
        <w:t>.</w:t>
      </w:r>
    </w:p>
    <w:p w14:paraId="7501EE66" w14:textId="28839599" w:rsidR="00BB334B" w:rsidRPr="009A52D9" w:rsidRDefault="00BB334B" w:rsidP="00C90252">
      <w:pPr>
        <w:bidi/>
        <w:spacing w:after="0"/>
        <w:ind w:left="180" w:right="91"/>
        <w:jc w:val="both"/>
        <w:rPr>
          <w:rFonts w:cs="B Nazanin"/>
          <w:color w:val="000000"/>
          <w:rtl/>
          <w:lang w:bidi="fa-IR"/>
        </w:rPr>
      </w:pPr>
      <w:r w:rsidRPr="009A52D9">
        <w:rPr>
          <w:rFonts w:cs="B Nazanin" w:hint="eastAsia"/>
          <w:color w:val="000000"/>
          <w:rtl/>
          <w:lang w:bidi="fa-IR"/>
        </w:rPr>
        <w:t>مدت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rtl/>
          <w:lang w:bidi="fa-IR"/>
        </w:rPr>
        <w:t>زمان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rtl/>
          <w:lang w:bidi="fa-IR"/>
        </w:rPr>
        <w:t>انجام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rtl/>
          <w:lang w:bidi="fa-IR"/>
        </w:rPr>
        <w:t>قرارداد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="00785516" w:rsidRPr="009A52D9">
        <w:rPr>
          <w:rFonts w:cs="B Nazanin" w:hint="cs"/>
          <w:color w:val="000000"/>
          <w:rtl/>
          <w:lang w:bidi="fa-IR"/>
        </w:rPr>
        <w:t xml:space="preserve">برای انجام موضوع </w:t>
      </w:r>
      <w:r w:rsidR="00BA23BE" w:rsidRPr="009A52D9">
        <w:rPr>
          <w:rFonts w:cs="B Nazanin" w:hint="cs"/>
          <w:color w:val="000000"/>
          <w:rtl/>
          <w:lang w:bidi="fa-IR"/>
        </w:rPr>
        <w:t xml:space="preserve">این </w:t>
      </w:r>
      <w:r w:rsidR="00785516" w:rsidRPr="009A52D9">
        <w:rPr>
          <w:rFonts w:cs="B Nazanin" w:hint="cs"/>
          <w:color w:val="000000"/>
          <w:rtl/>
          <w:lang w:bidi="fa-IR"/>
        </w:rPr>
        <w:t xml:space="preserve">قرارداد </w:t>
      </w:r>
      <w:r w:rsidRPr="009A52D9">
        <w:rPr>
          <w:rFonts w:cs="B Nazanin" w:hint="eastAsia"/>
          <w:color w:val="000000"/>
          <w:rtl/>
          <w:lang w:bidi="fa-IR"/>
        </w:rPr>
        <w:t>از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Pr="009A52D9">
        <w:rPr>
          <w:rFonts w:cs="B Nazanin" w:hint="eastAsia"/>
          <w:color w:val="000000"/>
          <w:rtl/>
          <w:lang w:bidi="fa-IR"/>
        </w:rPr>
        <w:t>تاريخ</w:t>
      </w:r>
      <w:r w:rsidRPr="009A52D9">
        <w:rPr>
          <w:rFonts w:cs="B Nazanin"/>
          <w:color w:val="000000"/>
          <w:rtl/>
          <w:lang w:bidi="fa-IR"/>
        </w:rPr>
        <w:t xml:space="preserve"> </w:t>
      </w:r>
      <w:r w:rsidRPr="009A52D9">
        <w:rPr>
          <w:rStyle w:val="Char"/>
          <w:rFonts w:eastAsia="Calibri" w:hint="cs"/>
          <w:rtl/>
        </w:rPr>
        <w:t xml:space="preserve">ابلاغ </w:t>
      </w:r>
      <w:r w:rsidRPr="009A52D9">
        <w:rPr>
          <w:rFonts w:cs="B Nazanin"/>
          <w:color w:val="000000"/>
          <w:rtl/>
          <w:lang w:bidi="fa-IR"/>
        </w:rPr>
        <w:t xml:space="preserve">به مدت </w:t>
      </w:r>
      <w:r w:rsidR="00C90252" w:rsidRPr="00C90252">
        <w:rPr>
          <w:rFonts w:cs="B Nazanin" w:hint="cs"/>
          <w:b/>
          <w:bCs/>
          <w:color w:val="000000"/>
          <w:rtl/>
          <w:lang w:bidi="fa-IR"/>
        </w:rPr>
        <w:t>3</w:t>
      </w:r>
      <w:r w:rsidR="00C90252">
        <w:rPr>
          <w:rFonts w:cs="B Nazanin" w:hint="cs"/>
          <w:color w:val="000000"/>
          <w:rtl/>
          <w:lang w:bidi="fa-IR"/>
        </w:rPr>
        <w:t xml:space="preserve"> </w:t>
      </w:r>
      <w:r w:rsidRPr="009A52D9">
        <w:rPr>
          <w:rFonts w:cs="B Nazanin"/>
          <w:b/>
          <w:bCs/>
          <w:rtl/>
        </w:rPr>
        <w:t xml:space="preserve">ماه </w:t>
      </w:r>
      <w:r w:rsidR="00785516" w:rsidRPr="009A52D9">
        <w:rPr>
          <w:rFonts w:cs="B Nazanin" w:hint="cs"/>
          <w:color w:val="000000"/>
          <w:rtl/>
          <w:lang w:bidi="fa-IR"/>
        </w:rPr>
        <w:t>خواهد بود</w:t>
      </w:r>
      <w:r w:rsidR="00CA0F1F" w:rsidRPr="009A52D9">
        <w:rPr>
          <w:rFonts w:cs="B Nazanin" w:hint="cs"/>
          <w:color w:val="000000"/>
          <w:rtl/>
          <w:lang w:bidi="fa-IR"/>
        </w:rPr>
        <w:t>.</w:t>
      </w:r>
    </w:p>
    <w:p w14:paraId="6623C21A" w14:textId="77777777" w:rsidR="00C527CF" w:rsidRPr="009A52D9" w:rsidRDefault="006114E6" w:rsidP="00AD6DA6">
      <w:pPr>
        <w:bidi/>
        <w:spacing w:after="0" w:line="240" w:lineRule="auto"/>
        <w:ind w:left="180"/>
        <w:jc w:val="both"/>
        <w:rPr>
          <w:rFonts w:ascii="Times New Roman" w:eastAsia="Times New Roman" w:hAnsi="Times New Roman" w:cs="B Nazanin"/>
          <w:color w:val="000000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color w:val="000000"/>
          <w:sz w:val="24"/>
          <w:szCs w:val="24"/>
          <w:rtl/>
        </w:rPr>
        <w:t xml:space="preserve"> </w:t>
      </w:r>
    </w:p>
    <w:p w14:paraId="273A5C13" w14:textId="3FD0C86D" w:rsidR="006B3902" w:rsidRPr="009A52D9" w:rsidRDefault="006B3902" w:rsidP="0041167D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ماده</w:t>
      </w:r>
      <w:r w:rsidR="00C527CF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 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۳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) ن</w:t>
      </w:r>
      <w:r w:rsidR="00104ED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اظرطرح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:</w:t>
      </w:r>
    </w:p>
    <w:p w14:paraId="04EB136E" w14:textId="6A8BFA8D" w:rsidR="006B3902" w:rsidRPr="009A52D9" w:rsidRDefault="006F0888" w:rsidP="00A94F4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trike/>
          <w:spacing w:val="-6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جناب آقای </w:t>
      </w:r>
      <w:r w:rsidR="00A94F46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....................................</w:t>
      </w:r>
      <w:r w:rsidR="00D56201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، مدیر ارتباط با جامعه و صنعت دانشگاه </w:t>
      </w:r>
      <w:r w:rsidR="006B3902" w:rsidRPr="009A52D9">
        <w:rPr>
          <w:rFonts w:ascii="Times New Roman" w:eastAsia="Times New Roman" w:hAnsi="Times New Roman" w:cs="B Nazanin"/>
          <w:spacing w:val="-6"/>
          <w:sz w:val="24"/>
          <w:szCs w:val="24"/>
          <w:rtl/>
        </w:rPr>
        <w:t xml:space="preserve">به عنوان ناظر اجرای طرح </w:t>
      </w:r>
      <w:r w:rsidR="00A43490" w:rsidRPr="009A52D9">
        <w:rPr>
          <w:rFonts w:ascii="Times New Roman" w:eastAsia="Times New Roman" w:hAnsi="Times New Roman" w:cs="B Nazanin" w:hint="cs"/>
          <w:spacing w:val="-6"/>
          <w:sz w:val="24"/>
          <w:szCs w:val="24"/>
          <w:rtl/>
        </w:rPr>
        <w:t xml:space="preserve">از سوی دانشگاه </w:t>
      </w:r>
      <w:r w:rsidR="006B3902" w:rsidRPr="009A52D9">
        <w:rPr>
          <w:rFonts w:ascii="Times New Roman" w:eastAsia="Times New Roman" w:hAnsi="Times New Roman" w:cs="B Nazanin"/>
          <w:spacing w:val="-6"/>
          <w:sz w:val="24"/>
          <w:szCs w:val="24"/>
          <w:rtl/>
        </w:rPr>
        <w:t xml:space="preserve">تعیین و </w:t>
      </w:r>
      <w:r w:rsidR="00B92C65" w:rsidRPr="009A52D9">
        <w:rPr>
          <w:rFonts w:ascii="Times New Roman" w:eastAsia="Times New Roman" w:hAnsi="Times New Roman" w:cs="B Nazanin"/>
          <w:spacing w:val="-6"/>
          <w:sz w:val="24"/>
          <w:szCs w:val="24"/>
          <w:rtl/>
        </w:rPr>
        <w:t>مجری</w:t>
      </w:r>
      <w:r w:rsidR="006B3902" w:rsidRPr="009A52D9">
        <w:rPr>
          <w:rFonts w:ascii="Times New Roman" w:eastAsia="Times New Roman" w:hAnsi="Times New Roman" w:cs="B Nazanin"/>
          <w:spacing w:val="-6"/>
          <w:sz w:val="24"/>
          <w:szCs w:val="24"/>
          <w:rtl/>
        </w:rPr>
        <w:t xml:space="preserve"> موظف است در چارچوب مفاد این قرارداد و ناظر علمی فعالیت نماید.</w:t>
      </w:r>
    </w:p>
    <w:p w14:paraId="49552439" w14:textId="77777777" w:rsidR="008721AA" w:rsidRPr="009A52D9" w:rsidRDefault="008721AA" w:rsidP="008721AA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</w:p>
    <w:p w14:paraId="625B8090" w14:textId="40F62479" w:rsidR="00786E9C" w:rsidRPr="009A52D9" w:rsidRDefault="00E17CD1" w:rsidP="00562598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b/>
          <w:bCs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ماده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۴</w:t>
      </w: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)</w:t>
      </w:r>
      <w:r w:rsidR="00786E9C"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 حقوق و</w:t>
      </w:r>
      <w:r w:rsidR="00C53AA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 </w:t>
      </w:r>
      <w:r w:rsidR="00786E9C"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تعهدات </w:t>
      </w:r>
      <w:r w:rsidR="000822DB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واحد عملیاتی</w:t>
      </w:r>
    </w:p>
    <w:p w14:paraId="5B87D118" w14:textId="2E15D03F" w:rsidR="00893113" w:rsidRPr="009A52D9" w:rsidRDefault="00C66CFB" w:rsidP="004252B3">
      <w:pPr>
        <w:numPr>
          <w:ilvl w:val="0"/>
          <w:numId w:val="10"/>
        </w:numPr>
        <w:bidi/>
        <w:spacing w:after="0" w:line="240" w:lineRule="auto"/>
        <w:ind w:left="360"/>
        <w:jc w:val="lowKashida"/>
        <w:rPr>
          <w:rFonts w:ascii="Tahoma" w:eastAsia="Times New Roman" w:hAnsi="Tahoma" w:cs="B Nazanin"/>
          <w:sz w:val="24"/>
          <w:szCs w:val="24"/>
        </w:rPr>
      </w:pPr>
      <w:r w:rsidRPr="009A52D9">
        <w:rPr>
          <w:rFonts w:cs="B Nazanin"/>
          <w:noProof/>
          <w:color w:val="000000"/>
          <w:sz w:val="24"/>
          <w:szCs w:val="24"/>
          <w:rtl/>
        </w:rPr>
        <w:t xml:space="preserve">چنانچه انجام طرح پژوهشي در </w:t>
      </w:r>
      <w:r w:rsidRPr="009A52D9">
        <w:rPr>
          <w:rFonts w:cs="B Nazanin" w:hint="cs"/>
          <w:noProof/>
          <w:color w:val="000000"/>
          <w:sz w:val="24"/>
          <w:szCs w:val="24"/>
          <w:rtl/>
        </w:rPr>
        <w:t xml:space="preserve">هر </w:t>
      </w:r>
      <w:r w:rsidRPr="009A52D9">
        <w:rPr>
          <w:rFonts w:cs="B Nazanin"/>
          <w:noProof/>
          <w:color w:val="000000"/>
          <w:sz w:val="24"/>
          <w:szCs w:val="24"/>
          <w:rtl/>
        </w:rPr>
        <w:t xml:space="preserve">مرحله‏اي از پيشرفت آن اعم از اينكه به نتيجه نهايي رسيده يا نرسيده باشد، </w:t>
      </w:r>
      <w:r w:rsidRPr="009A52D9">
        <w:rPr>
          <w:rFonts w:cs="B Nazanin"/>
          <w:b/>
          <w:bCs/>
          <w:noProof/>
          <w:color w:val="000000"/>
          <w:sz w:val="24"/>
          <w:szCs w:val="24"/>
          <w:rtl/>
        </w:rPr>
        <w:t>منجر به كشف</w:t>
      </w:r>
      <w:r w:rsidR="00947EE9" w:rsidRPr="009A52D9">
        <w:rPr>
          <w:rFonts w:cs="B Nazanin" w:hint="cs"/>
          <w:b/>
          <w:bCs/>
          <w:noProof/>
          <w:color w:val="000000"/>
          <w:sz w:val="24"/>
          <w:szCs w:val="24"/>
          <w:rtl/>
        </w:rPr>
        <w:t>،</w:t>
      </w:r>
      <w:r w:rsidRPr="009A52D9">
        <w:rPr>
          <w:rFonts w:cs="B Nazanin"/>
          <w:b/>
          <w:bCs/>
          <w:noProof/>
          <w:color w:val="000000"/>
          <w:sz w:val="24"/>
          <w:szCs w:val="24"/>
          <w:rtl/>
        </w:rPr>
        <w:t xml:space="preserve"> اختراع</w:t>
      </w:r>
      <w:r w:rsidR="00947EE9" w:rsidRPr="009A52D9">
        <w:rPr>
          <w:rFonts w:cs="B Nazanin" w:hint="cs"/>
          <w:b/>
          <w:bCs/>
          <w:noProof/>
          <w:color w:val="000000"/>
          <w:sz w:val="24"/>
          <w:szCs w:val="24"/>
          <w:rtl/>
        </w:rPr>
        <w:t xml:space="preserve">، ساخت </w:t>
      </w:r>
      <w:r w:rsidRPr="009A52D9">
        <w:rPr>
          <w:rFonts w:cs="B Nazanin"/>
          <w:b/>
          <w:bCs/>
          <w:noProof/>
          <w:color w:val="000000"/>
          <w:sz w:val="24"/>
          <w:szCs w:val="24"/>
          <w:rtl/>
        </w:rPr>
        <w:t>و يا تحصيل حقوقي شود</w:t>
      </w:r>
      <w:r w:rsidRPr="009A52D9">
        <w:rPr>
          <w:rFonts w:cs="B Nazanin"/>
          <w:noProof/>
          <w:color w:val="000000"/>
          <w:sz w:val="24"/>
          <w:szCs w:val="24"/>
          <w:rtl/>
        </w:rPr>
        <w:t xml:space="preserve">، </w:t>
      </w:r>
      <w:r w:rsidRPr="009A52D9">
        <w:rPr>
          <w:rFonts w:cs="B Nazanin" w:hint="cs"/>
          <w:noProof/>
          <w:color w:val="000000"/>
          <w:sz w:val="24"/>
          <w:szCs w:val="24"/>
          <w:rtl/>
        </w:rPr>
        <w:t>حقوق مادي و معنوي</w:t>
      </w:r>
      <w:r w:rsidRPr="009A52D9">
        <w:rPr>
          <w:rFonts w:cs="B Nazanin"/>
          <w:noProof/>
          <w:color w:val="000000"/>
          <w:sz w:val="24"/>
          <w:szCs w:val="24"/>
          <w:rtl/>
        </w:rPr>
        <w:t xml:space="preserve"> كه در اثر اجراي طرح تحقيقاتي ايجاد گرديده است</w:t>
      </w:r>
      <w:r w:rsidR="005E01AB" w:rsidRPr="009A52D9">
        <w:rPr>
          <w:rFonts w:cs="B Nazanin" w:hint="cs"/>
          <w:noProof/>
          <w:color w:val="000000"/>
          <w:sz w:val="24"/>
          <w:szCs w:val="24"/>
          <w:rtl/>
        </w:rPr>
        <w:t>، به طور مشترک</w:t>
      </w:r>
      <w:r w:rsidRPr="009A52D9">
        <w:rPr>
          <w:rFonts w:cs="B Nazanin"/>
          <w:noProof/>
          <w:color w:val="000000"/>
          <w:sz w:val="24"/>
          <w:szCs w:val="24"/>
          <w:rtl/>
        </w:rPr>
        <w:t xml:space="preserve"> </w:t>
      </w:r>
      <w:r w:rsidR="00893113" w:rsidRPr="009A52D9">
        <w:rPr>
          <w:rFonts w:cs="B Nazanin" w:hint="cs"/>
          <w:sz w:val="24"/>
          <w:szCs w:val="24"/>
          <w:rtl/>
        </w:rPr>
        <w:t xml:space="preserve">متعلق به دانشگاه </w:t>
      </w:r>
      <w:r w:rsidR="009A52D9" w:rsidRPr="009A52D9">
        <w:rPr>
          <w:rFonts w:cs="B Nazanin" w:hint="cs"/>
          <w:sz w:val="24"/>
          <w:szCs w:val="24"/>
          <w:rtl/>
        </w:rPr>
        <w:t>سیدجمال</w:t>
      </w:r>
      <w:r w:rsidR="009A52D9" w:rsidRPr="009A52D9">
        <w:rPr>
          <w:rFonts w:cs="B Nazanin" w:hint="cs"/>
          <w:sz w:val="24"/>
          <w:szCs w:val="24"/>
          <w:rtl/>
        </w:rPr>
        <w:softHyphen/>
        <w:t xml:space="preserve">الدین </w:t>
      </w:r>
      <w:r w:rsidR="004252B3">
        <w:rPr>
          <w:rFonts w:cs="B Nazanin" w:hint="cs"/>
          <w:sz w:val="24"/>
          <w:szCs w:val="24"/>
          <w:rtl/>
        </w:rPr>
        <w:t>ا</w:t>
      </w:r>
      <w:r w:rsidR="009A52D9" w:rsidRPr="009A52D9">
        <w:rPr>
          <w:rFonts w:cs="B Nazanin" w:hint="cs"/>
          <w:sz w:val="24"/>
          <w:szCs w:val="24"/>
          <w:rtl/>
        </w:rPr>
        <w:t>سدآبادی</w:t>
      </w:r>
      <w:r w:rsidR="00893113" w:rsidRPr="009A52D9">
        <w:rPr>
          <w:rFonts w:cs="B Nazanin" w:hint="cs"/>
          <w:sz w:val="24"/>
          <w:szCs w:val="24"/>
          <w:rtl/>
        </w:rPr>
        <w:t xml:space="preserve"> و واحد عملیاتی می باشد.</w:t>
      </w:r>
    </w:p>
    <w:p w14:paraId="046D7C09" w14:textId="77777777" w:rsidR="00C66CFB" w:rsidRPr="009A52D9" w:rsidRDefault="00893113" w:rsidP="005E01AB">
      <w:pPr>
        <w:numPr>
          <w:ilvl w:val="0"/>
          <w:numId w:val="10"/>
        </w:numPr>
        <w:bidi/>
        <w:spacing w:after="0" w:line="240" w:lineRule="auto"/>
        <w:ind w:left="360"/>
        <w:jc w:val="lowKashida"/>
        <w:rPr>
          <w:rFonts w:ascii="Tahoma" w:eastAsia="Times New Roman" w:hAnsi="Tahoma" w:cs="B Nazanin"/>
          <w:sz w:val="24"/>
          <w:szCs w:val="24"/>
        </w:rPr>
      </w:pPr>
      <w:r w:rsidRPr="009A52D9">
        <w:rPr>
          <w:rFonts w:cs="B Nazanin" w:hint="cs"/>
          <w:sz w:val="24"/>
          <w:szCs w:val="24"/>
          <w:rtl/>
        </w:rPr>
        <w:t>در صورت تجاری سازی محصول ساخته شده، هزین</w:t>
      </w:r>
      <w:r w:rsidRPr="009A52D9">
        <w:rPr>
          <w:rFonts w:ascii="Tahoma" w:hAnsi="Tahoma" w:cs="B Nazanin" w:hint="cs"/>
          <w:sz w:val="24"/>
          <w:szCs w:val="24"/>
          <w:rtl/>
        </w:rPr>
        <w:t>ۀ</w:t>
      </w:r>
      <w:r w:rsidRPr="009A52D9">
        <w:rPr>
          <w:rFonts w:cs="B Nazanin" w:hint="cs"/>
          <w:sz w:val="24"/>
          <w:szCs w:val="24"/>
          <w:rtl/>
        </w:rPr>
        <w:t xml:space="preserve"> تولید انبوه و انتفاع حاصل از فروش، انتشار و توزیع محصول تولید شده</w:t>
      </w:r>
      <w:r w:rsidRPr="009A52D9">
        <w:rPr>
          <w:rFonts w:cs="B Nazanin" w:hint="cs"/>
          <w:noProof/>
          <w:color w:val="000000"/>
          <w:sz w:val="24"/>
          <w:szCs w:val="24"/>
          <w:rtl/>
        </w:rPr>
        <w:t xml:space="preserve">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به شرح زیر خواهد بود: </w:t>
      </w:r>
      <w:r w:rsidR="005E01AB" w:rsidRPr="009A52D9">
        <w:rPr>
          <w:rFonts w:ascii="Tahoma" w:eastAsia="Times New Roman" w:hAnsi="Tahoma" w:cs="B Nazanin" w:hint="cs"/>
          <w:sz w:val="24"/>
          <w:szCs w:val="24"/>
          <w:rtl/>
        </w:rPr>
        <w:t>40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درصد دانشگاه و </w:t>
      </w:r>
      <w:r w:rsidR="005E01AB" w:rsidRPr="009A52D9">
        <w:rPr>
          <w:rFonts w:ascii="Tahoma" w:eastAsia="Times New Roman" w:hAnsi="Tahoma" w:cs="B Nazanin" w:hint="cs"/>
          <w:sz w:val="24"/>
          <w:szCs w:val="24"/>
          <w:rtl/>
        </w:rPr>
        <w:t>60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درصد واحد عملیاتی</w:t>
      </w:r>
    </w:p>
    <w:p w14:paraId="5677559A" w14:textId="77777777" w:rsidR="000822DB" w:rsidRPr="009A52D9" w:rsidRDefault="000822DB" w:rsidP="00C66CFB">
      <w:pPr>
        <w:numPr>
          <w:ilvl w:val="0"/>
          <w:numId w:val="10"/>
        </w:numPr>
        <w:bidi/>
        <w:spacing w:after="0" w:line="240" w:lineRule="auto"/>
        <w:ind w:left="360"/>
        <w:jc w:val="lowKashida"/>
        <w:rPr>
          <w:rFonts w:ascii="Times New Roman" w:eastAsia="Times New Roman" w:hAnsi="Times New Roman" w:cs="B Nazanin"/>
          <w:spacing w:val="-10"/>
          <w:sz w:val="24"/>
          <w:szCs w:val="24"/>
          <w:rtl/>
        </w:rPr>
      </w:pP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دانشگاه، واحد عملیاتی و </w:t>
      </w:r>
      <w:r w:rsidR="00B92C65" w:rsidRPr="009A52D9">
        <w:rPr>
          <w:rFonts w:ascii="Tahoma" w:eastAsia="Times New Roman" w:hAnsi="Tahoma" w:cs="B Nazanin" w:hint="cs"/>
          <w:sz w:val="24"/>
          <w:szCs w:val="24"/>
          <w:rtl/>
        </w:rPr>
        <w:t>مجری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مکلف به رعایت و اجرای شیوه‌نامه فرصت مطالعاتی مصوب وزارت علوم </w:t>
      </w:r>
      <w:r w:rsidR="00A43490"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و شیوه‌نامه فرصت مطالعاتی دانشگاه 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>می‌باشند و اعلام می‌دارند از مفاد آن مطلع هستند.</w:t>
      </w:r>
    </w:p>
    <w:p w14:paraId="3B1BDE85" w14:textId="77777777" w:rsidR="000822DB" w:rsidRPr="009A52D9" w:rsidRDefault="000822DB" w:rsidP="000822DB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</w:p>
    <w:p w14:paraId="37346B89" w14:textId="25AA0998" w:rsidR="004B2CE2" w:rsidRPr="009A52D9" w:rsidRDefault="00E17CD1" w:rsidP="00562598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ماده 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۵</w:t>
      </w: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) </w:t>
      </w:r>
      <w:r w:rsidR="00786E9C"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حقوق و تعهدات </w:t>
      </w:r>
      <w:r w:rsidR="00B92C65"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مجری</w:t>
      </w:r>
    </w:p>
    <w:p w14:paraId="710E2ABA" w14:textId="77777777" w:rsidR="004B2CE2" w:rsidRPr="009A52D9" w:rsidRDefault="004B2CE2" w:rsidP="00A43490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lastRenderedPageBreak/>
        <w:t>ا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رائه گزارش کار توسط </w:t>
      </w:r>
      <w:r w:rsidR="00B92C65" w:rsidRPr="009A52D9">
        <w:rPr>
          <w:rFonts w:ascii="Tahoma" w:eastAsia="Times New Roman" w:hAnsi="Tahoma" w:cs="B Nazanin" w:hint="cs"/>
          <w:sz w:val="24"/>
          <w:szCs w:val="24"/>
          <w:rtl/>
        </w:rPr>
        <w:t>مجری</w:t>
      </w:r>
      <w:r w:rsidRPr="009A52D9">
        <w:rPr>
          <w:rFonts w:ascii="Tahoma" w:eastAsia="Times New Roman" w:hAnsi="Tahoma" w:cs="B Nazanin" w:hint="cs"/>
          <w:sz w:val="24"/>
          <w:szCs w:val="24"/>
          <w:rtl/>
        </w:rPr>
        <w:t xml:space="preserve"> به واحد عملیاتی و دانشگاه الزامی است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.</w:t>
      </w:r>
    </w:p>
    <w:p w14:paraId="478A181B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جهت دهی به پژوهش</w:t>
      </w:r>
      <w:r w:rsidRPr="009A52D9">
        <w:rPr>
          <w:rFonts w:ascii="Times New Roman" w:eastAsia="Times New Roman" w:hAnsi="Times New Roman" w:cs="B Nazanin" w:hint="eastAsia"/>
          <w:sz w:val="24"/>
          <w:szCs w:val="24"/>
          <w:rtl/>
        </w:rPr>
        <w:t>‌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های دانشگاه و گسترش دانش و فناوری کاربردی جامعه و صنعت.</w:t>
      </w:r>
    </w:p>
    <w:p w14:paraId="17CBAB70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کمک به رفع مشکل علمی و صنعتی واحد عملیاتی در قالب موضوع قرارداد. </w:t>
      </w:r>
    </w:p>
    <w:p w14:paraId="7B7CA32D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تقویت ارتباط دانشگاه و واحد عملیاتی و گسترش همکاری‌های پایدار علمی و پژوهشی فیمابین. </w:t>
      </w:r>
    </w:p>
    <w:p w14:paraId="778CFE17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انتقال و ترویج یافته‌های جدید دانش و فناوری دانشگاه به واحد عملیاتی.</w:t>
      </w:r>
    </w:p>
    <w:p w14:paraId="76FCA539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شناسایی مشکلات واحد عملیاتی از لحاظ تنوع و کیفیت محصول یا خدمات، قیمت، زمان تحویل و ... </w:t>
      </w:r>
    </w:p>
    <w:p w14:paraId="555B7910" w14:textId="27A634FC" w:rsidR="004B2CE2" w:rsidRPr="009A52D9" w:rsidRDefault="004B2CE2" w:rsidP="00A3307F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تعریف طرح یا پایان‌نامه برای اصلاح مشکلات شناسایی شده در واحد عملیاتی.</w:t>
      </w:r>
    </w:p>
    <w:p w14:paraId="3140304F" w14:textId="77777777" w:rsidR="004B2CE2" w:rsidRPr="009A52D9" w:rsidRDefault="004B2CE2" w:rsidP="004B2CE2">
      <w:pPr>
        <w:numPr>
          <w:ilvl w:val="0"/>
          <w:numId w:val="8"/>
        </w:num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استفاده مفید و موثر از امکانات، آزمایشگاهها و تجهیزات واحدهای عملیاتی.</w:t>
      </w:r>
    </w:p>
    <w:p w14:paraId="068A03D8" w14:textId="77777777" w:rsidR="005E01AB" w:rsidRPr="009A52D9" w:rsidRDefault="005E01AB" w:rsidP="005E01AB">
      <w:pPr>
        <w:numPr>
          <w:ilvl w:val="0"/>
          <w:numId w:val="8"/>
        </w:numPr>
        <w:bidi/>
        <w:spacing w:after="0" w:line="240" w:lineRule="auto"/>
        <w:jc w:val="lowKashida"/>
        <w:rPr>
          <w:rFonts w:ascii="Tahoma" w:eastAsia="Times New Roman" w:hAnsi="Tahoma" w:cs="B Nazanin"/>
          <w:sz w:val="24"/>
          <w:szCs w:val="24"/>
        </w:rPr>
      </w:pPr>
      <w:r w:rsidRPr="009A52D9">
        <w:rPr>
          <w:rFonts w:cs="B Nazanin" w:hint="cs"/>
          <w:sz w:val="24"/>
          <w:szCs w:val="24"/>
          <w:rtl/>
        </w:rPr>
        <w:t>مجری متعهد است نتایج حاصل از پژوهش</w:t>
      </w:r>
      <w:r w:rsidRPr="009A52D9">
        <w:rPr>
          <w:rFonts w:cs="B Nazanin" w:hint="eastAsia"/>
          <w:sz w:val="24"/>
          <w:szCs w:val="24"/>
          <w:rtl/>
        </w:rPr>
        <w:t>‌</w:t>
      </w:r>
      <w:r w:rsidRPr="009A52D9">
        <w:rPr>
          <w:rFonts w:cs="B Nazanin" w:hint="cs"/>
          <w:sz w:val="24"/>
          <w:szCs w:val="24"/>
          <w:rtl/>
        </w:rPr>
        <w:t xml:space="preserve"> و نتایج به دست آمده از آنها در طی این دوره را، با نام مشترک دانشگاه و واحد عملیاتی به چاپ برساند.</w:t>
      </w:r>
    </w:p>
    <w:p w14:paraId="77C23155" w14:textId="77777777" w:rsidR="00786E9C" w:rsidRPr="009A52D9" w:rsidRDefault="00786E9C" w:rsidP="00562598">
      <w:pPr>
        <w:bidi/>
        <w:spacing w:after="0" w:line="240" w:lineRule="auto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</w:p>
    <w:p w14:paraId="6FEB8F19" w14:textId="0D7ADF45" w:rsidR="008721AA" w:rsidRPr="009A52D9" w:rsidRDefault="008C4DAC" w:rsidP="00562598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ماده 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۶</w:t>
      </w: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) 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حقوق و تعهدات </w:t>
      </w:r>
      <w:r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دانشگاه</w:t>
      </w:r>
    </w:p>
    <w:p w14:paraId="3ADDB0C9" w14:textId="77777777" w:rsidR="008721AA" w:rsidRPr="009A52D9" w:rsidRDefault="008721AA" w:rsidP="008721AA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1) دانشگاه حقوق و مزایای </w:t>
      </w:r>
      <w:r w:rsidR="00B92C65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مجری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را مطابق حکم استخدامی وی پرداخت می‌کند.</w:t>
      </w:r>
    </w:p>
    <w:p w14:paraId="0E7F0740" w14:textId="77777777" w:rsidR="003C7D7F" w:rsidRPr="009A52D9" w:rsidRDefault="003C7D7F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lang w:bidi="fa-IR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  <w:lang w:bidi="fa-IR"/>
        </w:rPr>
        <w:t>2) دانشگاه پیگیر مسائل حقوقی و انجام به موقع و صحیح قرارداد خواهد بود.</w:t>
      </w:r>
    </w:p>
    <w:p w14:paraId="3A45E4DD" w14:textId="77777777" w:rsidR="000A7CB0" w:rsidRPr="009A52D9" w:rsidRDefault="000A7CB0" w:rsidP="00A43490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  <w:lang w:bidi="fa-IR"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  <w:lang w:bidi="fa-IR"/>
        </w:rPr>
        <w:t xml:space="preserve">3) روابط مالی و غیرمالی میان </w:t>
      </w:r>
      <w:r w:rsidR="00B92C65" w:rsidRPr="009A52D9">
        <w:rPr>
          <w:rFonts w:ascii="Times New Roman" w:eastAsia="Times New Roman" w:hAnsi="Times New Roman" w:cs="B Nazanin" w:hint="cs"/>
          <w:sz w:val="24"/>
          <w:szCs w:val="24"/>
          <w:rtl/>
          <w:lang w:bidi="fa-IR"/>
        </w:rPr>
        <w:t>مجری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  <w:lang w:bidi="fa-IR"/>
        </w:rPr>
        <w:t xml:space="preserve"> و دانشگاه تابع ضوابط و مقررات مورد اجراء در دانشگاه است.</w:t>
      </w:r>
    </w:p>
    <w:p w14:paraId="2669B81F" w14:textId="77777777" w:rsidR="00562598" w:rsidRPr="009A52D9" w:rsidRDefault="00562598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b/>
          <w:bCs/>
          <w:sz w:val="24"/>
          <w:szCs w:val="24"/>
          <w:rtl/>
        </w:rPr>
      </w:pPr>
    </w:p>
    <w:p w14:paraId="40C93BD4" w14:textId="0CA50D53" w:rsidR="00B96B70" w:rsidRPr="009A52D9" w:rsidRDefault="00786E9C" w:rsidP="00562598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b/>
          <w:bCs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ماده 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۷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) </w:t>
      </w:r>
      <w:r w:rsidR="00C527CF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 xml:space="preserve">حوادث قهری، 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تفسیر و حل اختلافات</w:t>
      </w:r>
    </w:p>
    <w:p w14:paraId="03090132" w14:textId="77777777" w:rsidR="00CF60C1" w:rsidRPr="009A52D9" w:rsidRDefault="00CF60C1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در صورتی که به علل ناشی از حوادث </w:t>
      </w:r>
      <w:r w:rsidR="00C527CF" w:rsidRPr="009A52D9">
        <w:rPr>
          <w:rFonts w:ascii="Times New Roman" w:eastAsia="Times New Roman" w:hAnsi="Times New Roman" w:cs="B Nazanin"/>
          <w:sz w:val="24"/>
          <w:szCs w:val="24"/>
          <w:rtl/>
        </w:rPr>
        <w:t xml:space="preserve">قهری 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غیرقابل پیش</w:t>
      </w:r>
      <w:r w:rsidR="006F0888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‏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بینی که رفع آن خارج از حیطه اقتدار طرفین یا </w:t>
      </w:r>
      <w:r w:rsidR="00B92C65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مجری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است، انجام تمام یا قسمتی از طرح ناممکن گردد، طرفین با توجه به نظر کمیسیون حل اختلاف مذکور در ذیل نسبت به فسخ یا تغییر در شرایط طرح اقدام و در صورت فسخ، هیچ یک از طرفین حق مطالبه خسارت نخواهد داشت. تشخیص حوادث قهری تابع قوانین کشور می</w:t>
      </w:r>
      <w:r w:rsidR="006F0888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‏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باشد.</w:t>
      </w:r>
    </w:p>
    <w:p w14:paraId="0B7F9217" w14:textId="5A6F7D68" w:rsidR="00CF60C1" w:rsidRPr="009A52D9" w:rsidRDefault="00CF60C1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اختلافات ناشی از اجرای مفاد این قرارداد، بدوا از طریق مذاکره 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طرفین حل و فصل خواهد شد. در غیر این صورت به </w:t>
      </w:r>
      <w:r w:rsidR="00E610AF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هیأتی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متشکل از نمایند</w:t>
      </w:r>
      <w:r w:rsidR="00E610AF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گانی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</w:t>
      </w:r>
      <w:r w:rsidR="00E610AF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از نمایندگان دو طرف 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و </w:t>
      </w:r>
      <w:r w:rsidR="00B92C65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مجری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ارجاع می</w:t>
      </w:r>
      <w:r w:rsidR="006F0888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‏</w:t>
      </w:r>
      <w:r w:rsidR="0029062E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گردد</w:t>
      </w:r>
      <w:r w:rsidR="00E610AF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که در هر حال نظر این هیأت مانع از مراجعه به محاکم قضایی استان </w:t>
      </w:r>
      <w:r w:rsidR="00D56201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همدان</w:t>
      </w:r>
      <w:r w:rsidR="00E610AF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در مرحله بعدی و عدم حصول توافق نخواهد بود. </w:t>
      </w:r>
    </w:p>
    <w:p w14:paraId="3814354E" w14:textId="77777777" w:rsidR="00786E9C" w:rsidRPr="009A52D9" w:rsidRDefault="0029062E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تا زمانی که اختلاف به صورت قطعی حل نشده است، تعهدات طرفین نسبت به یکدیگر در چارچوب این قرارداد کماکان باقی خواهد ماند. </w:t>
      </w:r>
    </w:p>
    <w:p w14:paraId="7A4DBD9A" w14:textId="77777777" w:rsidR="0029062E" w:rsidRPr="009A52D9" w:rsidRDefault="0029062E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کلیه حقوق مادی و معنوی حاصل از نتایج طرح به صورت مشترک و طبق توافق جداگانه</w:t>
      </w:r>
      <w:r w:rsidR="00212CC2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‏</w:t>
      </w:r>
      <w:r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ای می باشد. </w:t>
      </w:r>
    </w:p>
    <w:p w14:paraId="3DE98CE2" w14:textId="2A9A534C" w:rsidR="00B96B70" w:rsidRPr="009A52D9" w:rsidRDefault="00786E9C" w:rsidP="00562598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 xml:space="preserve">ماده </w:t>
      </w:r>
      <w:r w:rsidR="00D56201" w:rsidRPr="009A52D9">
        <w:rPr>
          <w:rFonts w:ascii="Times New Roman" w:eastAsia="Times New Roman" w:hAnsi="Times New Roman" w:cs="B Nazanin" w:hint="cs"/>
          <w:b/>
          <w:bCs/>
          <w:sz w:val="24"/>
          <w:szCs w:val="24"/>
          <w:rtl/>
        </w:rPr>
        <w:t>۸</w:t>
      </w:r>
      <w:r w:rsidRPr="009A52D9">
        <w:rPr>
          <w:rFonts w:ascii="Times New Roman" w:eastAsia="Times New Roman" w:hAnsi="Times New Roman" w:cs="B Nazanin"/>
          <w:b/>
          <w:bCs/>
          <w:sz w:val="24"/>
          <w:szCs w:val="24"/>
          <w:rtl/>
        </w:rPr>
        <w:t>) نُسخ قرارداد</w:t>
      </w:r>
      <w:r w:rsidRPr="009A52D9">
        <w:rPr>
          <w:rFonts w:ascii="Times New Roman" w:eastAsia="Times New Roman" w:hAnsi="Times New Roman" w:cs="B Nazanin"/>
          <w:sz w:val="24"/>
          <w:szCs w:val="24"/>
          <w:rtl/>
        </w:rPr>
        <w:t xml:space="preserve"> </w:t>
      </w:r>
    </w:p>
    <w:p w14:paraId="43CE94EA" w14:textId="5B5BEE64" w:rsidR="00786E9C" w:rsidRPr="009A52D9" w:rsidRDefault="00786E9C" w:rsidP="009A52D9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  <w:r w:rsidRPr="009A52D9">
        <w:rPr>
          <w:rFonts w:ascii="Times New Roman" w:eastAsia="Times New Roman" w:hAnsi="Times New Roman" w:cs="B Nazanin"/>
          <w:sz w:val="24"/>
          <w:szCs w:val="24"/>
          <w:rtl/>
        </w:rPr>
        <w:t xml:space="preserve">این قرارداد در </w:t>
      </w:r>
      <w:r w:rsidR="009A52D9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8</w:t>
      </w:r>
      <w:r w:rsidR="004C3E5C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 xml:space="preserve"> ماده و </w:t>
      </w:r>
      <w:r w:rsidRPr="009A52D9">
        <w:rPr>
          <w:rFonts w:ascii="Times New Roman" w:eastAsia="Times New Roman" w:hAnsi="Times New Roman" w:cs="B Nazanin"/>
          <w:sz w:val="24"/>
          <w:szCs w:val="24"/>
          <w:rtl/>
        </w:rPr>
        <w:t>چهار نسخه که همگی حکم واحد دارند تنظیم و طرفین با علم و اطلاع کامل از مفاد طرح آن را امضاء و مبادله نموده و ملتزم به اجرای آن می</w:t>
      </w:r>
      <w:r w:rsidR="001C4974" w:rsidRPr="009A52D9">
        <w:rPr>
          <w:rFonts w:ascii="Times New Roman" w:eastAsia="Times New Roman" w:hAnsi="Times New Roman" w:cs="B Nazanin" w:hint="cs"/>
          <w:sz w:val="24"/>
          <w:szCs w:val="24"/>
          <w:rtl/>
        </w:rPr>
        <w:t>‏</w:t>
      </w:r>
      <w:r w:rsidRPr="009A52D9">
        <w:rPr>
          <w:rFonts w:ascii="Times New Roman" w:eastAsia="Times New Roman" w:hAnsi="Times New Roman" w:cs="B Nazanin"/>
          <w:sz w:val="24"/>
          <w:szCs w:val="24"/>
          <w:rtl/>
        </w:rPr>
        <w:t>باشند.</w:t>
      </w:r>
    </w:p>
    <w:p w14:paraId="6733B48A" w14:textId="77777777" w:rsidR="008F4944" w:rsidRPr="009A52D9" w:rsidRDefault="008F4944" w:rsidP="00AD6DA6">
      <w:pPr>
        <w:bidi/>
        <w:spacing w:after="0" w:line="240" w:lineRule="auto"/>
        <w:ind w:left="180"/>
        <w:jc w:val="lowKashida"/>
        <w:rPr>
          <w:rFonts w:ascii="Times New Roman" w:eastAsia="Times New Roman" w:hAnsi="Times New Roman" w:cs="B Nazanin"/>
          <w:sz w:val="24"/>
          <w:szCs w:val="24"/>
          <w:rtl/>
        </w:rPr>
      </w:pPr>
    </w:p>
    <w:tbl>
      <w:tblPr>
        <w:bidiVisual/>
        <w:tblW w:w="0" w:type="auto"/>
        <w:tblInd w:w="7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3"/>
        <w:gridCol w:w="255"/>
        <w:gridCol w:w="4139"/>
      </w:tblGrid>
      <w:tr w:rsidR="0092696E" w:rsidRPr="009A52D9" w14:paraId="1B4AAC37" w14:textId="77777777" w:rsidTr="00BF18B3">
        <w:tc>
          <w:tcPr>
            <w:tcW w:w="4383" w:type="dxa"/>
          </w:tcPr>
          <w:p w14:paraId="734D79F1" w14:textId="3786870D" w:rsidR="0092696E" w:rsidRPr="009A52D9" w:rsidRDefault="00BF18B3" w:rsidP="00A94F46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000000"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>دانشگاه</w:t>
            </w:r>
          </w:p>
          <w:p w14:paraId="7E4BFD3F" w14:textId="6B655F87" w:rsidR="00E82D69" w:rsidRPr="009A52D9" w:rsidRDefault="00E82D69" w:rsidP="00AD6DA6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000000"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 xml:space="preserve">معاون </w:t>
            </w:r>
            <w:r w:rsidR="00BF18B3" w:rsidRPr="009A52D9">
              <w:rPr>
                <w:rFonts w:cs="B Nazanin" w:hint="cs"/>
                <w:b/>
                <w:bCs/>
                <w:color w:val="000000"/>
                <w:rtl/>
              </w:rPr>
              <w:t>آموزشی و پژوهشی</w:t>
            </w:r>
            <w:r w:rsidRPr="009A52D9">
              <w:rPr>
                <w:rFonts w:cs="B Nazanin" w:hint="cs"/>
                <w:b/>
                <w:bCs/>
                <w:color w:val="000000"/>
                <w:rtl/>
              </w:rPr>
              <w:t xml:space="preserve"> دانشگاه</w:t>
            </w:r>
          </w:p>
          <w:p w14:paraId="6F2268F9" w14:textId="77777777" w:rsidR="0092696E" w:rsidRPr="009A52D9" w:rsidRDefault="0092696E" w:rsidP="00AD6DA6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000000"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>مهر و امضا</w:t>
            </w:r>
          </w:p>
          <w:p w14:paraId="443F4CE7" w14:textId="22D56222" w:rsidR="00BF18B3" w:rsidRPr="009A52D9" w:rsidRDefault="00BF18B3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  <w:tc>
          <w:tcPr>
            <w:tcW w:w="255" w:type="dxa"/>
          </w:tcPr>
          <w:p w14:paraId="4B760CDD" w14:textId="77777777" w:rsidR="0092696E" w:rsidRPr="009A52D9" w:rsidRDefault="0092696E" w:rsidP="00AD6DA6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  <w:tc>
          <w:tcPr>
            <w:tcW w:w="4139" w:type="dxa"/>
          </w:tcPr>
          <w:p w14:paraId="671CFEF4" w14:textId="34337360" w:rsidR="00BF18B3" w:rsidRPr="009A52D9" w:rsidRDefault="003C49D9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>
              <w:rPr>
                <w:rFonts w:ascii="Times New Roman" w:eastAsia="Times New Roman" w:hAnsi="Times New Roman" w:cs="B Nazanin" w:hint="cs"/>
                <w:b/>
                <w:bCs/>
                <w:rtl/>
              </w:rPr>
              <w:t>ناظر</w:t>
            </w:r>
          </w:p>
          <w:p w14:paraId="6D34D093" w14:textId="08536408" w:rsidR="0092696E" w:rsidRPr="009A52D9" w:rsidRDefault="003C49D9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>
              <w:rPr>
                <w:rFonts w:ascii="Times New Roman" w:eastAsia="Times New Roman" w:hAnsi="Times New Roman" w:cs="B Nazanin" w:hint="cs"/>
                <w:b/>
                <w:bCs/>
                <w:rtl/>
              </w:rPr>
              <w:t>مدیر ارتباط با جامعه و صنعت دانشگاه</w:t>
            </w:r>
          </w:p>
          <w:p w14:paraId="65201822" w14:textId="1E3293B6" w:rsidR="00BF18B3" w:rsidRPr="009A52D9" w:rsidRDefault="00BF18B3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>مهر و امضا</w:t>
            </w:r>
          </w:p>
        </w:tc>
      </w:tr>
      <w:tr w:rsidR="00EB3B40" w:rsidRPr="00EB3B40" w14:paraId="4A0F3927" w14:textId="77777777" w:rsidTr="00BF18B3">
        <w:tc>
          <w:tcPr>
            <w:tcW w:w="4383" w:type="dxa"/>
          </w:tcPr>
          <w:p w14:paraId="1ABD87FC" w14:textId="77777777" w:rsidR="00EB3B40" w:rsidRPr="009A52D9" w:rsidRDefault="00B92C65" w:rsidP="00EB3B40">
            <w:pPr>
              <w:bidi/>
              <w:spacing w:after="0" w:line="240" w:lineRule="auto"/>
              <w:ind w:left="714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9A52D9">
              <w:rPr>
                <w:rFonts w:ascii="Times New Roman" w:eastAsia="Times New Roman" w:hAnsi="Times New Roman" w:cs="B Nazanin" w:hint="cs"/>
                <w:b/>
                <w:bCs/>
                <w:rtl/>
              </w:rPr>
              <w:t>مجری</w:t>
            </w:r>
            <w:r w:rsidR="00EB3B40" w:rsidRPr="009A52D9">
              <w:rPr>
                <w:rFonts w:ascii="Times New Roman" w:eastAsia="Times New Roman" w:hAnsi="Times New Roman" w:cs="B Nazanin" w:hint="cs"/>
                <w:b/>
                <w:bCs/>
                <w:rtl/>
              </w:rPr>
              <w:t>:</w:t>
            </w:r>
          </w:p>
          <w:p w14:paraId="74168564" w14:textId="3EF7DDA2" w:rsidR="00EB3B40" w:rsidRPr="009A52D9" w:rsidRDefault="00EB3B40" w:rsidP="00A94F46">
            <w:pPr>
              <w:bidi/>
              <w:spacing w:after="0" w:line="240" w:lineRule="auto"/>
              <w:ind w:left="714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9A52D9">
              <w:rPr>
                <w:rFonts w:ascii="Times New Roman" w:eastAsia="Times New Roman" w:hAnsi="Times New Roman" w:cs="B Nazanin" w:hint="cs"/>
                <w:b/>
                <w:bCs/>
                <w:rtl/>
              </w:rPr>
              <w:t>نام و نام خانوادگی:</w:t>
            </w:r>
            <w:r w:rsidR="0000502F">
              <w:rPr>
                <w:rFonts w:ascii="Times New Roman" w:eastAsia="Times New Roman" w:hAnsi="Times New Roman" w:cs="B Nazanin" w:hint="cs"/>
                <w:b/>
                <w:bCs/>
                <w:rtl/>
              </w:rPr>
              <w:t xml:space="preserve"> </w:t>
            </w:r>
          </w:p>
          <w:p w14:paraId="1F084C09" w14:textId="77777777" w:rsidR="00EB3B40" w:rsidRPr="009A52D9" w:rsidRDefault="00EB3B40" w:rsidP="00EB3B40">
            <w:pPr>
              <w:bidi/>
              <w:spacing w:after="0" w:line="240" w:lineRule="auto"/>
              <w:ind w:left="714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9A52D9">
              <w:rPr>
                <w:rFonts w:ascii="Times New Roman" w:eastAsia="Times New Roman" w:hAnsi="Times New Roman" w:cs="B Nazanin" w:hint="cs"/>
                <w:b/>
                <w:bCs/>
                <w:rtl/>
              </w:rPr>
              <w:t>امضا:</w:t>
            </w:r>
          </w:p>
          <w:p w14:paraId="1C59AEBE" w14:textId="77777777" w:rsidR="00EB3B40" w:rsidRPr="009A52D9" w:rsidRDefault="00EB3B40" w:rsidP="00AD6DA6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  <w:tc>
          <w:tcPr>
            <w:tcW w:w="255" w:type="dxa"/>
          </w:tcPr>
          <w:p w14:paraId="37916EB7" w14:textId="77777777" w:rsidR="00EB3B40" w:rsidRPr="009A52D9" w:rsidRDefault="00EB3B40" w:rsidP="00AD6DA6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  <w:tc>
          <w:tcPr>
            <w:tcW w:w="4139" w:type="dxa"/>
          </w:tcPr>
          <w:p w14:paraId="467EA3A0" w14:textId="77777777" w:rsidR="00BF18B3" w:rsidRPr="009A52D9" w:rsidRDefault="00BF18B3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  <w:r w:rsidRPr="009A52D9">
              <w:rPr>
                <w:rFonts w:ascii="Times New Roman" w:eastAsia="Times New Roman" w:hAnsi="Times New Roman" w:cs="B Nazanin" w:hint="cs"/>
                <w:b/>
                <w:bCs/>
                <w:rtl/>
              </w:rPr>
              <w:t>واحد عملیاتی</w:t>
            </w:r>
          </w:p>
          <w:p w14:paraId="0357F9A9" w14:textId="382AD813" w:rsidR="00BF18B3" w:rsidRPr="009A52D9" w:rsidRDefault="00BF18B3" w:rsidP="00A94F46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000000"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>نام و نام خانوادگي:</w:t>
            </w:r>
            <w:r w:rsidR="0000502F">
              <w:rPr>
                <w:rFonts w:cs="B Nazanin" w:hint="cs"/>
                <w:b/>
                <w:bCs/>
                <w:color w:val="000000"/>
                <w:rtl/>
              </w:rPr>
              <w:t xml:space="preserve"> </w:t>
            </w:r>
            <w:r w:rsidR="00A94F46">
              <w:rPr>
                <w:rFonts w:cs="B Nazanin" w:hint="cs"/>
                <w:b/>
                <w:bCs/>
                <w:color w:val="000000"/>
                <w:rtl/>
              </w:rPr>
              <w:t>............................</w:t>
            </w:r>
          </w:p>
          <w:p w14:paraId="61117546" w14:textId="0A1D948B" w:rsidR="00BF18B3" w:rsidRPr="009A52D9" w:rsidRDefault="00A94F46" w:rsidP="00BF18B3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FF0000"/>
                <w:rtl/>
              </w:rPr>
            </w:pPr>
            <w:r>
              <w:rPr>
                <w:rFonts w:cs="B Nazanin" w:hint="cs"/>
                <w:b/>
                <w:bCs/>
                <w:color w:val="FF0000"/>
                <w:rtl/>
              </w:rPr>
              <w:t>................................</w:t>
            </w:r>
            <w:bookmarkStart w:id="0" w:name="_GoBack"/>
            <w:bookmarkEnd w:id="0"/>
          </w:p>
          <w:p w14:paraId="3409F60D" w14:textId="77777777" w:rsidR="00EB3B40" w:rsidRDefault="00BF18B3" w:rsidP="00BF18B3">
            <w:pPr>
              <w:bidi/>
              <w:spacing w:after="0" w:line="240" w:lineRule="auto"/>
              <w:jc w:val="center"/>
              <w:rPr>
                <w:rFonts w:cs="B Nazanin"/>
                <w:b/>
                <w:bCs/>
                <w:color w:val="000000"/>
                <w:rtl/>
              </w:rPr>
            </w:pPr>
            <w:r w:rsidRPr="009A52D9">
              <w:rPr>
                <w:rFonts w:cs="B Nazanin" w:hint="cs"/>
                <w:b/>
                <w:bCs/>
                <w:color w:val="000000"/>
                <w:rtl/>
              </w:rPr>
              <w:t>مهر و امضا</w:t>
            </w:r>
          </w:p>
          <w:p w14:paraId="0108CF8E" w14:textId="024534DF" w:rsidR="00BF18B3" w:rsidRPr="00EB3B40" w:rsidRDefault="00BF18B3" w:rsidP="00BF18B3">
            <w:pPr>
              <w:bidi/>
              <w:spacing w:after="0" w:line="240" w:lineRule="auto"/>
              <w:jc w:val="center"/>
              <w:rPr>
                <w:rFonts w:ascii="Times New Roman" w:eastAsia="Times New Roman" w:hAnsi="Times New Roman" w:cs="B Nazanin"/>
                <w:b/>
                <w:bCs/>
                <w:rtl/>
              </w:rPr>
            </w:pPr>
          </w:p>
        </w:tc>
      </w:tr>
    </w:tbl>
    <w:p w14:paraId="45105A58" w14:textId="77777777" w:rsidR="006114E6" w:rsidRPr="00EB3B40" w:rsidRDefault="006114E6" w:rsidP="009A52D9">
      <w:pPr>
        <w:bidi/>
        <w:spacing w:after="0" w:line="240" w:lineRule="auto"/>
        <w:ind w:left="714"/>
        <w:jc w:val="center"/>
        <w:rPr>
          <w:rFonts w:ascii="Times New Roman" w:eastAsia="Times New Roman" w:hAnsi="Times New Roman" w:cs="B Nazanin"/>
          <w:b/>
          <w:bCs/>
          <w:rtl/>
        </w:rPr>
      </w:pPr>
    </w:p>
    <w:sectPr w:rsidR="006114E6" w:rsidRPr="00EB3B40" w:rsidSect="00EB3B40">
      <w:pgSz w:w="12240" w:h="15840"/>
      <w:pgMar w:top="851" w:right="851" w:bottom="567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34633"/>
    <w:multiLevelType w:val="hybridMultilevel"/>
    <w:tmpl w:val="6E4A7EF4"/>
    <w:lvl w:ilvl="0" w:tplc="83D88D9E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781C28"/>
    <w:multiLevelType w:val="hybridMultilevel"/>
    <w:tmpl w:val="C35AC6B2"/>
    <w:lvl w:ilvl="0" w:tplc="30720E22">
      <w:start w:val="1"/>
      <w:numFmt w:val="decimal"/>
      <w:lvlText w:val="%1-"/>
      <w:lvlJc w:val="left"/>
      <w:pPr>
        <w:ind w:left="540" w:hanging="360"/>
      </w:pPr>
      <w:rPr>
        <w:rFonts w:ascii="Times New Roman" w:eastAsia="Times New Roman" w:hAnsi="Times New Roman" w:cs="B Nazanin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 w15:restartNumberingAfterBreak="0">
    <w:nsid w:val="24D40B6E"/>
    <w:multiLevelType w:val="hybridMultilevel"/>
    <w:tmpl w:val="4ADC461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92DE8"/>
    <w:multiLevelType w:val="multilevel"/>
    <w:tmpl w:val="9FFCF696"/>
    <w:lvl w:ilvl="0">
      <w:start w:val="9"/>
      <w:numFmt w:val="decimal"/>
      <w:lvlText w:val="%1-"/>
      <w:lvlJc w:val="left"/>
      <w:pPr>
        <w:ind w:left="405" w:hanging="405"/>
      </w:pPr>
      <w:rPr>
        <w:rFonts w:hint="default"/>
      </w:rPr>
    </w:lvl>
    <w:lvl w:ilvl="1">
      <w:start w:val="2"/>
      <w:numFmt w:val="decimal"/>
      <w:lvlText w:val="%1-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2CE86A36"/>
    <w:multiLevelType w:val="hybridMultilevel"/>
    <w:tmpl w:val="DCBCDA3C"/>
    <w:lvl w:ilvl="0" w:tplc="E2E062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4348CF"/>
    <w:multiLevelType w:val="hybridMultilevel"/>
    <w:tmpl w:val="DCBCDA3C"/>
    <w:lvl w:ilvl="0" w:tplc="E2E062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523E1A"/>
    <w:multiLevelType w:val="hybridMultilevel"/>
    <w:tmpl w:val="2278A4BA"/>
    <w:lvl w:ilvl="0" w:tplc="89480572">
      <w:start w:val="1"/>
      <w:numFmt w:val="decimal"/>
      <w:lvlText w:val="%1-"/>
      <w:lvlJc w:val="left"/>
      <w:pPr>
        <w:tabs>
          <w:tab w:val="num" w:pos="840"/>
        </w:tabs>
        <w:ind w:left="840" w:hanging="48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B4B5FF2"/>
    <w:multiLevelType w:val="hybridMultilevel"/>
    <w:tmpl w:val="800E328C"/>
    <w:lvl w:ilvl="0" w:tplc="9CDADDA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B Nazani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847211"/>
    <w:multiLevelType w:val="hybridMultilevel"/>
    <w:tmpl w:val="DCBCDA3C"/>
    <w:lvl w:ilvl="0" w:tplc="E2E062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56654C"/>
    <w:multiLevelType w:val="hybridMultilevel"/>
    <w:tmpl w:val="DCBCDA3C"/>
    <w:lvl w:ilvl="0" w:tplc="E2E062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8"/>
  </w:num>
  <w:num w:numId="5">
    <w:abstractNumId w:val="3"/>
  </w:num>
  <w:num w:numId="6">
    <w:abstractNumId w:val="9"/>
  </w:num>
  <w:num w:numId="7">
    <w:abstractNumId w:val="4"/>
  </w:num>
  <w:num w:numId="8">
    <w:abstractNumId w:val="7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E9C"/>
    <w:rsid w:val="0000502F"/>
    <w:rsid w:val="00021497"/>
    <w:rsid w:val="0003463D"/>
    <w:rsid w:val="00036F10"/>
    <w:rsid w:val="00056E07"/>
    <w:rsid w:val="0006137D"/>
    <w:rsid w:val="00065493"/>
    <w:rsid w:val="000713A3"/>
    <w:rsid w:val="00077B9E"/>
    <w:rsid w:val="000822DB"/>
    <w:rsid w:val="00085B6C"/>
    <w:rsid w:val="000A7CB0"/>
    <w:rsid w:val="000B3556"/>
    <w:rsid w:val="000C1AC7"/>
    <w:rsid w:val="000C5561"/>
    <w:rsid w:val="000D6827"/>
    <w:rsid w:val="000D6BCD"/>
    <w:rsid w:val="000E0C87"/>
    <w:rsid w:val="000E2412"/>
    <w:rsid w:val="00104ED1"/>
    <w:rsid w:val="00110B0B"/>
    <w:rsid w:val="0011167F"/>
    <w:rsid w:val="00125D75"/>
    <w:rsid w:val="00125F7E"/>
    <w:rsid w:val="0016008E"/>
    <w:rsid w:val="00174BFF"/>
    <w:rsid w:val="001844B0"/>
    <w:rsid w:val="001947A1"/>
    <w:rsid w:val="001A5688"/>
    <w:rsid w:val="001A5942"/>
    <w:rsid w:val="001A7C3F"/>
    <w:rsid w:val="001C4974"/>
    <w:rsid w:val="001E618A"/>
    <w:rsid w:val="00200F07"/>
    <w:rsid w:val="00206995"/>
    <w:rsid w:val="00212CC2"/>
    <w:rsid w:val="002563D9"/>
    <w:rsid w:val="0029062E"/>
    <w:rsid w:val="002A658F"/>
    <w:rsid w:val="002E3918"/>
    <w:rsid w:val="00310379"/>
    <w:rsid w:val="003126D7"/>
    <w:rsid w:val="00313562"/>
    <w:rsid w:val="00314368"/>
    <w:rsid w:val="00315D65"/>
    <w:rsid w:val="003448D8"/>
    <w:rsid w:val="00353509"/>
    <w:rsid w:val="00355572"/>
    <w:rsid w:val="00362319"/>
    <w:rsid w:val="00362ACA"/>
    <w:rsid w:val="0036304D"/>
    <w:rsid w:val="00363A6B"/>
    <w:rsid w:val="003700D6"/>
    <w:rsid w:val="00372164"/>
    <w:rsid w:val="003866D5"/>
    <w:rsid w:val="00396094"/>
    <w:rsid w:val="00397513"/>
    <w:rsid w:val="003A5B32"/>
    <w:rsid w:val="003C27C7"/>
    <w:rsid w:val="003C2E3D"/>
    <w:rsid w:val="003C49D9"/>
    <w:rsid w:val="003C7D7F"/>
    <w:rsid w:val="003D4C34"/>
    <w:rsid w:val="003D6D35"/>
    <w:rsid w:val="003E5DE6"/>
    <w:rsid w:val="003F38A5"/>
    <w:rsid w:val="00401A85"/>
    <w:rsid w:val="00403EFD"/>
    <w:rsid w:val="00410C5A"/>
    <w:rsid w:val="0041167D"/>
    <w:rsid w:val="004252B3"/>
    <w:rsid w:val="004357C9"/>
    <w:rsid w:val="00444156"/>
    <w:rsid w:val="0046554C"/>
    <w:rsid w:val="00476359"/>
    <w:rsid w:val="004B2CE2"/>
    <w:rsid w:val="004C3E5C"/>
    <w:rsid w:val="005010CA"/>
    <w:rsid w:val="00502876"/>
    <w:rsid w:val="00511970"/>
    <w:rsid w:val="00535979"/>
    <w:rsid w:val="00542315"/>
    <w:rsid w:val="00547DA5"/>
    <w:rsid w:val="00562598"/>
    <w:rsid w:val="00567570"/>
    <w:rsid w:val="005A50E2"/>
    <w:rsid w:val="005A611A"/>
    <w:rsid w:val="005B7D14"/>
    <w:rsid w:val="005D5DE5"/>
    <w:rsid w:val="005E01AB"/>
    <w:rsid w:val="005F48A8"/>
    <w:rsid w:val="006109D2"/>
    <w:rsid w:val="006114E6"/>
    <w:rsid w:val="00612229"/>
    <w:rsid w:val="00631322"/>
    <w:rsid w:val="00641476"/>
    <w:rsid w:val="00660F72"/>
    <w:rsid w:val="006658DF"/>
    <w:rsid w:val="006737C0"/>
    <w:rsid w:val="006810E8"/>
    <w:rsid w:val="006A55E6"/>
    <w:rsid w:val="006B18EA"/>
    <w:rsid w:val="006B3902"/>
    <w:rsid w:val="006C0F21"/>
    <w:rsid w:val="006C4693"/>
    <w:rsid w:val="006D2D68"/>
    <w:rsid w:val="006D7306"/>
    <w:rsid w:val="006F0888"/>
    <w:rsid w:val="006F22E2"/>
    <w:rsid w:val="00705D93"/>
    <w:rsid w:val="0071026A"/>
    <w:rsid w:val="007303DC"/>
    <w:rsid w:val="007371A8"/>
    <w:rsid w:val="007546FA"/>
    <w:rsid w:val="00785516"/>
    <w:rsid w:val="00786E9C"/>
    <w:rsid w:val="00792786"/>
    <w:rsid w:val="007D0257"/>
    <w:rsid w:val="007D75F5"/>
    <w:rsid w:val="007F3026"/>
    <w:rsid w:val="00804249"/>
    <w:rsid w:val="0082105D"/>
    <w:rsid w:val="008443AE"/>
    <w:rsid w:val="008509C3"/>
    <w:rsid w:val="00866AB6"/>
    <w:rsid w:val="008721AA"/>
    <w:rsid w:val="00893113"/>
    <w:rsid w:val="008A0994"/>
    <w:rsid w:val="008A64EA"/>
    <w:rsid w:val="008B0334"/>
    <w:rsid w:val="008B0FAA"/>
    <w:rsid w:val="008C4DAC"/>
    <w:rsid w:val="008F4944"/>
    <w:rsid w:val="00904F7A"/>
    <w:rsid w:val="00921CEB"/>
    <w:rsid w:val="0092696E"/>
    <w:rsid w:val="00931F32"/>
    <w:rsid w:val="00940098"/>
    <w:rsid w:val="0094147B"/>
    <w:rsid w:val="009435D7"/>
    <w:rsid w:val="00947EE9"/>
    <w:rsid w:val="0098627F"/>
    <w:rsid w:val="009A0A16"/>
    <w:rsid w:val="009A52D9"/>
    <w:rsid w:val="009A67A1"/>
    <w:rsid w:val="009B40C0"/>
    <w:rsid w:val="009D4258"/>
    <w:rsid w:val="00A10BE1"/>
    <w:rsid w:val="00A3307F"/>
    <w:rsid w:val="00A36D2F"/>
    <w:rsid w:val="00A43490"/>
    <w:rsid w:val="00A4734A"/>
    <w:rsid w:val="00A5246D"/>
    <w:rsid w:val="00A92C07"/>
    <w:rsid w:val="00A94F46"/>
    <w:rsid w:val="00A95914"/>
    <w:rsid w:val="00A96B8D"/>
    <w:rsid w:val="00AD5483"/>
    <w:rsid w:val="00AD6DA6"/>
    <w:rsid w:val="00AF4C6E"/>
    <w:rsid w:val="00B303F1"/>
    <w:rsid w:val="00B33B74"/>
    <w:rsid w:val="00B471FF"/>
    <w:rsid w:val="00B50F50"/>
    <w:rsid w:val="00B77987"/>
    <w:rsid w:val="00B92C65"/>
    <w:rsid w:val="00B96B70"/>
    <w:rsid w:val="00BA23BE"/>
    <w:rsid w:val="00BB334B"/>
    <w:rsid w:val="00BD6575"/>
    <w:rsid w:val="00BF18B3"/>
    <w:rsid w:val="00C30E05"/>
    <w:rsid w:val="00C33AAE"/>
    <w:rsid w:val="00C42036"/>
    <w:rsid w:val="00C50F55"/>
    <w:rsid w:val="00C527CF"/>
    <w:rsid w:val="00C53AA1"/>
    <w:rsid w:val="00C548D2"/>
    <w:rsid w:val="00C66CFB"/>
    <w:rsid w:val="00C90252"/>
    <w:rsid w:val="00C943D9"/>
    <w:rsid w:val="00CA0F1F"/>
    <w:rsid w:val="00CB1772"/>
    <w:rsid w:val="00CF60C1"/>
    <w:rsid w:val="00D23DE2"/>
    <w:rsid w:val="00D56201"/>
    <w:rsid w:val="00D8127D"/>
    <w:rsid w:val="00DD028F"/>
    <w:rsid w:val="00E17CD1"/>
    <w:rsid w:val="00E31948"/>
    <w:rsid w:val="00E4096E"/>
    <w:rsid w:val="00E51497"/>
    <w:rsid w:val="00E610AF"/>
    <w:rsid w:val="00E7326A"/>
    <w:rsid w:val="00E73E37"/>
    <w:rsid w:val="00E82D69"/>
    <w:rsid w:val="00EA1B32"/>
    <w:rsid w:val="00EB3B40"/>
    <w:rsid w:val="00EB7355"/>
    <w:rsid w:val="00ED6E04"/>
    <w:rsid w:val="00EF4B99"/>
    <w:rsid w:val="00F028C6"/>
    <w:rsid w:val="00F115E9"/>
    <w:rsid w:val="00F21411"/>
    <w:rsid w:val="00FB0D00"/>
    <w:rsid w:val="00FC152A"/>
    <w:rsid w:val="00FD2D5B"/>
    <w:rsid w:val="00FD751C"/>
    <w:rsid w:val="00FE42EC"/>
    <w:rsid w:val="00FE7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01E216"/>
  <w15:docId w15:val="{FE993D37-347D-4EB8-9E90-466D5AD08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71A8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786E9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786E9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unhideWhenUsed/>
    <w:rsid w:val="00786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uiPriority w:val="22"/>
    <w:qFormat/>
    <w:rsid w:val="00786E9C"/>
    <w:rPr>
      <w:b/>
      <w:bCs/>
    </w:rPr>
  </w:style>
  <w:style w:type="character" w:styleId="CommentReference">
    <w:name w:val="annotation reference"/>
    <w:uiPriority w:val="99"/>
    <w:semiHidden/>
    <w:unhideWhenUsed/>
    <w:rsid w:val="006C46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46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6C46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4693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C469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46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6C4693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9269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متن غیرتیپ"/>
    <w:basedOn w:val="Normal"/>
    <w:link w:val="Char"/>
    <w:qFormat/>
    <w:rsid w:val="003866D5"/>
    <w:pPr>
      <w:bidi/>
      <w:spacing w:after="0" w:line="240" w:lineRule="auto"/>
      <w:ind w:left="26"/>
      <w:jc w:val="lowKashida"/>
    </w:pPr>
    <w:rPr>
      <w:rFonts w:ascii="Times New Roman" w:eastAsia="Times New Roman" w:hAnsi="Times New Roman" w:cs="B Nazanin"/>
      <w:color w:val="002060"/>
      <w:sz w:val="20"/>
      <w:szCs w:val="24"/>
      <w:lang w:bidi="fa-IR"/>
    </w:rPr>
  </w:style>
  <w:style w:type="character" w:customStyle="1" w:styleId="Char">
    <w:name w:val="متن غیرتیپ Char"/>
    <w:link w:val="a"/>
    <w:rsid w:val="003866D5"/>
    <w:rPr>
      <w:rFonts w:ascii="Times New Roman" w:eastAsia="Times New Roman" w:hAnsi="Times New Roman" w:cs="B Nazanin"/>
      <w:color w:val="002060"/>
      <w:sz w:val="20"/>
      <w:szCs w:val="24"/>
      <w:lang w:bidi="fa-IR"/>
    </w:rPr>
  </w:style>
  <w:style w:type="paragraph" w:styleId="ListParagraph">
    <w:name w:val="List Paragraph"/>
    <w:basedOn w:val="Normal"/>
    <w:uiPriority w:val="34"/>
    <w:qFormat/>
    <w:rsid w:val="008721AA"/>
    <w:pPr>
      <w:bidi/>
      <w:spacing w:after="160" w:line="259" w:lineRule="auto"/>
      <w:ind w:left="720"/>
      <w:contextualSpacing/>
    </w:pPr>
    <w:rPr>
      <w:lang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12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62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31108E-255F-4274-8E90-A8E0A16CC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712</Words>
  <Characters>4064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MRT www.Win2Farsi.com</Company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Gerdoo</dc:creator>
  <cp:keywords/>
  <cp:lastModifiedBy>Moorche</cp:lastModifiedBy>
  <cp:revision>2</cp:revision>
  <cp:lastPrinted>2022-06-28T06:07:00Z</cp:lastPrinted>
  <dcterms:created xsi:type="dcterms:W3CDTF">2023-06-21T09:27:00Z</dcterms:created>
  <dcterms:modified xsi:type="dcterms:W3CDTF">2023-06-21T09:27:00Z</dcterms:modified>
</cp:coreProperties>
</file>